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826"/>
        <w:tblW w:w="15369" w:type="dxa"/>
        <w:tblLook w:val="04A0" w:firstRow="1" w:lastRow="0" w:firstColumn="1" w:lastColumn="0" w:noHBand="0" w:noVBand="1"/>
      </w:tblPr>
      <w:tblGrid>
        <w:gridCol w:w="2195"/>
        <w:gridCol w:w="2195"/>
        <w:gridCol w:w="2195"/>
        <w:gridCol w:w="2196"/>
        <w:gridCol w:w="2196"/>
        <w:gridCol w:w="2196"/>
        <w:gridCol w:w="2196"/>
      </w:tblGrid>
      <w:tr w:rsidR="00AD3F05" w14:paraId="69BCF17E" w14:textId="77777777" w:rsidTr="0064265B">
        <w:trPr>
          <w:trHeight w:val="931"/>
        </w:trPr>
        <w:tc>
          <w:tcPr>
            <w:tcW w:w="2195" w:type="dxa"/>
          </w:tcPr>
          <w:p w14:paraId="175BC38B" w14:textId="77777777" w:rsidR="00AD3F05" w:rsidRP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bookmarkStart w:id="0" w:name="_GoBack"/>
            <w:bookmarkEnd w:id="0"/>
            <w:r w:rsidRPr="00AD3F05">
              <w:rPr>
                <w:rFonts w:ascii="Debbie Hepplewhite Print Font" w:hAnsi="Debbie Hepplewhite Print Font"/>
                <w:b/>
                <w:bCs/>
              </w:rPr>
              <w:t xml:space="preserve">Week 1 </w:t>
            </w:r>
          </w:p>
          <w:p w14:paraId="38EAB049" w14:textId="0616897C" w:rsidR="00AD3F05" w:rsidRP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 w:rsidRPr="00AD3F05"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>(</w:t>
            </w:r>
            <w:r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>T</w:t>
            </w:r>
            <w:r w:rsidRPr="00AD3F05"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>est date: 13.09.19)</w:t>
            </w:r>
          </w:p>
        </w:tc>
        <w:tc>
          <w:tcPr>
            <w:tcW w:w="2195" w:type="dxa"/>
          </w:tcPr>
          <w:p w14:paraId="66FBA0D3" w14:textId="483E0C91" w:rsidR="00AD3F05" w:rsidRP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 w:rsidRPr="00AD3F05">
              <w:rPr>
                <w:rFonts w:ascii="Debbie Hepplewhite Print Font" w:hAnsi="Debbie Hepplewhite Print Font"/>
                <w:b/>
                <w:bCs/>
              </w:rPr>
              <w:t xml:space="preserve">Week </w:t>
            </w:r>
            <w:r>
              <w:rPr>
                <w:rFonts w:ascii="Debbie Hepplewhite Print Font" w:hAnsi="Debbie Hepplewhite Print Font"/>
                <w:b/>
                <w:bCs/>
              </w:rPr>
              <w:t>2</w:t>
            </w:r>
            <w:r w:rsidRPr="00AD3F05">
              <w:rPr>
                <w:rFonts w:ascii="Debbie Hepplewhite Print Font" w:hAnsi="Debbie Hepplewhite Print Font"/>
                <w:b/>
                <w:bCs/>
              </w:rPr>
              <w:t xml:space="preserve"> </w:t>
            </w:r>
          </w:p>
          <w:p w14:paraId="1E79B591" w14:textId="382F7B82" w:rsidR="00AD3F05" w:rsidRDefault="00AD3F05" w:rsidP="0064265B">
            <w:r w:rsidRPr="00AD3F05"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>(</w:t>
            </w:r>
            <w:r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>T</w:t>
            </w:r>
            <w:r w:rsidRPr="00AD3F05"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 xml:space="preserve">est date: </w:t>
            </w:r>
            <w:r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>20</w:t>
            </w:r>
            <w:r w:rsidRPr="00AD3F05"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>.09.19)</w:t>
            </w:r>
          </w:p>
        </w:tc>
        <w:tc>
          <w:tcPr>
            <w:tcW w:w="2195" w:type="dxa"/>
          </w:tcPr>
          <w:p w14:paraId="10A1EA5E" w14:textId="77482261" w:rsidR="00AD3F05" w:rsidRP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 w:rsidRPr="00AD3F05">
              <w:rPr>
                <w:rFonts w:ascii="Debbie Hepplewhite Print Font" w:hAnsi="Debbie Hepplewhite Print Font"/>
                <w:b/>
                <w:bCs/>
              </w:rPr>
              <w:t xml:space="preserve">Week </w:t>
            </w:r>
            <w:r>
              <w:rPr>
                <w:rFonts w:ascii="Debbie Hepplewhite Print Font" w:hAnsi="Debbie Hepplewhite Print Font"/>
                <w:b/>
                <w:bCs/>
              </w:rPr>
              <w:t>3</w:t>
            </w:r>
            <w:r w:rsidRPr="00AD3F05">
              <w:rPr>
                <w:rFonts w:ascii="Debbie Hepplewhite Print Font" w:hAnsi="Debbie Hepplewhite Print Font"/>
                <w:b/>
                <w:bCs/>
              </w:rPr>
              <w:t xml:space="preserve"> </w:t>
            </w:r>
          </w:p>
          <w:p w14:paraId="3E37355F" w14:textId="65FB112D" w:rsidR="00AD3F05" w:rsidRDefault="00AD3F05" w:rsidP="0064265B">
            <w:r w:rsidRPr="00AD3F05"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>(</w:t>
            </w:r>
            <w:r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>T</w:t>
            </w:r>
            <w:r w:rsidRPr="00AD3F05"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 xml:space="preserve">est date: </w:t>
            </w:r>
            <w:r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>27</w:t>
            </w:r>
            <w:r w:rsidRPr="00AD3F05"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>.09.19)</w:t>
            </w:r>
          </w:p>
        </w:tc>
        <w:tc>
          <w:tcPr>
            <w:tcW w:w="2196" w:type="dxa"/>
          </w:tcPr>
          <w:p w14:paraId="6BCEC675" w14:textId="0E9798DF" w:rsidR="00AD3F05" w:rsidRP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 w:rsidRPr="00AD3F05">
              <w:rPr>
                <w:rFonts w:ascii="Debbie Hepplewhite Print Font" w:hAnsi="Debbie Hepplewhite Print Font"/>
                <w:b/>
                <w:bCs/>
              </w:rPr>
              <w:t xml:space="preserve">Week </w:t>
            </w:r>
            <w:r>
              <w:rPr>
                <w:rFonts w:ascii="Debbie Hepplewhite Print Font" w:hAnsi="Debbie Hepplewhite Print Font"/>
                <w:b/>
                <w:bCs/>
              </w:rPr>
              <w:t>4</w:t>
            </w:r>
          </w:p>
          <w:p w14:paraId="6707521B" w14:textId="4ACA8741" w:rsidR="00AD3F05" w:rsidRDefault="00AD3F05" w:rsidP="0064265B">
            <w:r w:rsidRPr="00AD3F05"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>(</w:t>
            </w:r>
            <w:r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>T</w:t>
            </w:r>
            <w:r w:rsidRPr="00AD3F05"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 xml:space="preserve">est date: </w:t>
            </w:r>
            <w:r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>04</w:t>
            </w:r>
            <w:r w:rsidRPr="00AD3F05"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>.</w:t>
            </w:r>
            <w:r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>10</w:t>
            </w:r>
            <w:r w:rsidRPr="00AD3F05"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>.19)</w:t>
            </w:r>
          </w:p>
        </w:tc>
        <w:tc>
          <w:tcPr>
            <w:tcW w:w="2196" w:type="dxa"/>
          </w:tcPr>
          <w:p w14:paraId="68D069BE" w14:textId="1A741828" w:rsidR="00AD3F05" w:rsidRP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 w:rsidRPr="00AD3F05">
              <w:rPr>
                <w:rFonts w:ascii="Debbie Hepplewhite Print Font" w:hAnsi="Debbie Hepplewhite Print Font"/>
                <w:b/>
                <w:bCs/>
              </w:rPr>
              <w:t xml:space="preserve">Week </w:t>
            </w:r>
            <w:r>
              <w:rPr>
                <w:rFonts w:ascii="Debbie Hepplewhite Print Font" w:hAnsi="Debbie Hepplewhite Print Font"/>
                <w:b/>
                <w:bCs/>
              </w:rPr>
              <w:t>5</w:t>
            </w:r>
            <w:r w:rsidRPr="00AD3F05">
              <w:rPr>
                <w:rFonts w:ascii="Debbie Hepplewhite Print Font" w:hAnsi="Debbie Hepplewhite Print Font"/>
                <w:b/>
                <w:bCs/>
              </w:rPr>
              <w:t xml:space="preserve"> </w:t>
            </w:r>
          </w:p>
          <w:p w14:paraId="1EE5B26C" w14:textId="5BF751C4" w:rsidR="00AD3F05" w:rsidRDefault="00AD3F05" w:rsidP="0064265B">
            <w:r w:rsidRPr="00AD3F05"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>(</w:t>
            </w:r>
            <w:r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>T</w:t>
            </w:r>
            <w:r w:rsidRPr="00AD3F05"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 xml:space="preserve">est date: </w:t>
            </w:r>
            <w:r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>11</w:t>
            </w:r>
            <w:r w:rsidRPr="00AD3F05"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>.</w:t>
            </w:r>
            <w:r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>10</w:t>
            </w:r>
            <w:r w:rsidRPr="00AD3F05"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>.19)</w:t>
            </w:r>
          </w:p>
        </w:tc>
        <w:tc>
          <w:tcPr>
            <w:tcW w:w="2196" w:type="dxa"/>
          </w:tcPr>
          <w:p w14:paraId="3A08BCF9" w14:textId="37569976" w:rsidR="00AD3F05" w:rsidRP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 w:rsidRPr="00AD3F05">
              <w:rPr>
                <w:rFonts w:ascii="Debbie Hepplewhite Print Font" w:hAnsi="Debbie Hepplewhite Print Font"/>
                <w:b/>
                <w:bCs/>
              </w:rPr>
              <w:t xml:space="preserve">Week </w:t>
            </w:r>
            <w:r>
              <w:rPr>
                <w:rFonts w:ascii="Debbie Hepplewhite Print Font" w:hAnsi="Debbie Hepplewhite Print Font"/>
                <w:b/>
                <w:bCs/>
              </w:rPr>
              <w:t>6</w:t>
            </w:r>
          </w:p>
          <w:p w14:paraId="6CFAA030" w14:textId="2FD86A63" w:rsidR="00AD3F05" w:rsidRDefault="00AD3F05" w:rsidP="0064265B">
            <w:r w:rsidRPr="00AD3F05"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>(</w:t>
            </w:r>
            <w:r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>T</w:t>
            </w:r>
            <w:r w:rsidRPr="00AD3F05"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 xml:space="preserve">est date: </w:t>
            </w:r>
            <w:r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>18</w:t>
            </w:r>
            <w:r w:rsidRPr="00AD3F05"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>.</w:t>
            </w:r>
            <w:r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>10</w:t>
            </w:r>
            <w:r w:rsidRPr="00AD3F05"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>.19)</w:t>
            </w:r>
          </w:p>
        </w:tc>
        <w:tc>
          <w:tcPr>
            <w:tcW w:w="2196" w:type="dxa"/>
          </w:tcPr>
          <w:p w14:paraId="1C7619AE" w14:textId="0550D503" w:rsidR="00AD3F05" w:rsidRP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 w:rsidRPr="00AD3F05">
              <w:rPr>
                <w:rFonts w:ascii="Debbie Hepplewhite Print Font" w:hAnsi="Debbie Hepplewhite Print Font"/>
                <w:b/>
                <w:bCs/>
              </w:rPr>
              <w:t xml:space="preserve">Week </w:t>
            </w:r>
            <w:r>
              <w:rPr>
                <w:rFonts w:ascii="Debbie Hepplewhite Print Font" w:hAnsi="Debbie Hepplewhite Print Font"/>
                <w:b/>
                <w:bCs/>
              </w:rPr>
              <w:t>7</w:t>
            </w:r>
          </w:p>
          <w:p w14:paraId="65E0522A" w14:textId="7B31F65A" w:rsidR="00AD3F05" w:rsidRDefault="00AD3F05" w:rsidP="0064265B">
            <w:r w:rsidRPr="00AD3F05"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>(</w:t>
            </w:r>
            <w:r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>T</w:t>
            </w:r>
            <w:r w:rsidRPr="00AD3F05"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 xml:space="preserve">est date: </w:t>
            </w:r>
            <w:r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>25</w:t>
            </w:r>
            <w:r w:rsidRPr="00AD3F05"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>.</w:t>
            </w:r>
            <w:r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>10</w:t>
            </w:r>
            <w:r w:rsidRPr="00AD3F05">
              <w:rPr>
                <w:rFonts w:ascii="Debbie Hepplewhite Print Font" w:hAnsi="Debbie Hepplewhite Print Font"/>
                <w:b/>
                <w:bCs/>
                <w:sz w:val="14"/>
                <w:szCs w:val="14"/>
              </w:rPr>
              <w:t>.19)</w:t>
            </w:r>
          </w:p>
        </w:tc>
      </w:tr>
      <w:tr w:rsidR="00AD3F05" w14:paraId="442B7BBD" w14:textId="77777777" w:rsidTr="0064265B">
        <w:trPr>
          <w:trHeight w:val="5853"/>
        </w:trPr>
        <w:tc>
          <w:tcPr>
            <w:tcW w:w="2195" w:type="dxa"/>
          </w:tcPr>
          <w:p w14:paraId="35DD2FC6" w14:textId="77777777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 xml:space="preserve">door </w:t>
            </w:r>
          </w:p>
          <w:p w14:paraId="7B5A41F0" w14:textId="77777777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 xml:space="preserve">floor </w:t>
            </w:r>
          </w:p>
          <w:p w14:paraId="25B357AA" w14:textId="77777777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poor</w:t>
            </w:r>
          </w:p>
          <w:p w14:paraId="12F68852" w14:textId="77777777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 xml:space="preserve">because </w:t>
            </w:r>
          </w:p>
          <w:p w14:paraId="1B185394" w14:textId="77777777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kind</w:t>
            </w:r>
          </w:p>
          <w:p w14:paraId="2EFD5D4C" w14:textId="77777777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mind</w:t>
            </w:r>
          </w:p>
          <w:p w14:paraId="5A43F6EC" w14:textId="77777777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find</w:t>
            </w:r>
          </w:p>
          <w:p w14:paraId="6AB4E8F7" w14:textId="77777777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behind</w:t>
            </w:r>
          </w:p>
          <w:p w14:paraId="14211A3F" w14:textId="77777777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child</w:t>
            </w:r>
          </w:p>
          <w:p w14:paraId="10895F9E" w14:textId="26B20300" w:rsidR="00AD3F05" w:rsidRP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 xml:space="preserve">children </w:t>
            </w:r>
          </w:p>
        </w:tc>
        <w:tc>
          <w:tcPr>
            <w:tcW w:w="2195" w:type="dxa"/>
          </w:tcPr>
          <w:p w14:paraId="3E39414E" w14:textId="04124DB1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wild</w:t>
            </w:r>
          </w:p>
          <w:p w14:paraId="4D3B24D7" w14:textId="4833E816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climb</w:t>
            </w:r>
          </w:p>
          <w:p w14:paraId="0A5B7793" w14:textId="06A372EE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most</w:t>
            </w:r>
          </w:p>
          <w:p w14:paraId="477CB654" w14:textId="0DF5E32F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only</w:t>
            </w:r>
          </w:p>
          <w:p w14:paraId="2D192A63" w14:textId="3057237B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both</w:t>
            </w:r>
          </w:p>
          <w:p w14:paraId="19F8FC14" w14:textId="164801FF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old</w:t>
            </w:r>
          </w:p>
          <w:p w14:paraId="63815BC1" w14:textId="4760EF7A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cold</w:t>
            </w:r>
          </w:p>
          <w:p w14:paraId="6CCFE905" w14:textId="7A5A1B01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gold</w:t>
            </w:r>
          </w:p>
          <w:p w14:paraId="6DCB006E" w14:textId="4A1F8CC8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hold</w:t>
            </w:r>
          </w:p>
          <w:p w14:paraId="3768A0A2" w14:textId="28243A1E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told</w:t>
            </w:r>
          </w:p>
          <w:p w14:paraId="6819D80D" w14:textId="77777777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</w:p>
          <w:p w14:paraId="0125F902" w14:textId="45AC94C2" w:rsidR="00AD3F05" w:rsidRDefault="00AD3F05" w:rsidP="0064265B"/>
        </w:tc>
        <w:tc>
          <w:tcPr>
            <w:tcW w:w="2195" w:type="dxa"/>
          </w:tcPr>
          <w:p w14:paraId="0AC0FD2A" w14:textId="1C8B0B53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every</w:t>
            </w:r>
          </w:p>
          <w:p w14:paraId="323B9CF2" w14:textId="39FF1E34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great</w:t>
            </w:r>
          </w:p>
          <w:p w14:paraId="0B36905A" w14:textId="3B19D018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break</w:t>
            </w:r>
          </w:p>
          <w:p w14:paraId="6850ECFA" w14:textId="7EC34BE0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steak</w:t>
            </w:r>
          </w:p>
          <w:p w14:paraId="2542BA07" w14:textId="39842401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pretty</w:t>
            </w:r>
          </w:p>
          <w:p w14:paraId="1D65FA34" w14:textId="04C5D154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beautiful</w:t>
            </w:r>
          </w:p>
          <w:p w14:paraId="1E1CAC43" w14:textId="33FC32B9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 xml:space="preserve">after </w:t>
            </w:r>
          </w:p>
          <w:p w14:paraId="6D32A750" w14:textId="3E79FE3F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fast</w:t>
            </w:r>
          </w:p>
          <w:p w14:paraId="691B919F" w14:textId="6760AC13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last</w:t>
            </w:r>
          </w:p>
          <w:p w14:paraId="02B64C44" w14:textId="5950B879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past</w:t>
            </w:r>
          </w:p>
          <w:p w14:paraId="08C1E3E9" w14:textId="77777777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</w:p>
          <w:p w14:paraId="28CE7594" w14:textId="71A61001" w:rsidR="00AD3F05" w:rsidRDefault="00AD3F05" w:rsidP="0064265B"/>
        </w:tc>
        <w:tc>
          <w:tcPr>
            <w:tcW w:w="2196" w:type="dxa"/>
          </w:tcPr>
          <w:p w14:paraId="11510EFB" w14:textId="6CB9A8FA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father</w:t>
            </w:r>
          </w:p>
          <w:p w14:paraId="29947AC1" w14:textId="401A76BB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class</w:t>
            </w:r>
          </w:p>
          <w:p w14:paraId="5249C2CB" w14:textId="3583BAEE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grass</w:t>
            </w:r>
          </w:p>
          <w:p w14:paraId="19A71A80" w14:textId="5D20C90D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pass</w:t>
            </w:r>
          </w:p>
          <w:p w14:paraId="4DCDCE6A" w14:textId="5F2CB2EA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plant</w:t>
            </w:r>
          </w:p>
          <w:p w14:paraId="50D89705" w14:textId="3B43920F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bath</w:t>
            </w:r>
          </w:p>
          <w:p w14:paraId="2A470FCF" w14:textId="01047D4A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path</w:t>
            </w:r>
          </w:p>
          <w:p w14:paraId="24472E7D" w14:textId="22AE04E7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hour</w:t>
            </w:r>
          </w:p>
          <w:p w14:paraId="08FEC446" w14:textId="5BD6F3E9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move</w:t>
            </w:r>
          </w:p>
          <w:p w14:paraId="60581CDE" w14:textId="1E424919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prove</w:t>
            </w:r>
          </w:p>
          <w:p w14:paraId="009C8DC0" w14:textId="77777777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</w:p>
          <w:p w14:paraId="13817CEC" w14:textId="77777777" w:rsidR="00AD3F05" w:rsidRDefault="00AD3F05" w:rsidP="0064265B"/>
        </w:tc>
        <w:tc>
          <w:tcPr>
            <w:tcW w:w="2196" w:type="dxa"/>
          </w:tcPr>
          <w:p w14:paraId="40445012" w14:textId="4AD0F410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improve</w:t>
            </w:r>
          </w:p>
          <w:p w14:paraId="750F00A9" w14:textId="77777777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 xml:space="preserve">sure </w:t>
            </w:r>
          </w:p>
          <w:p w14:paraId="371E05C3" w14:textId="77777777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sugar</w:t>
            </w:r>
          </w:p>
          <w:p w14:paraId="2C4DADE6" w14:textId="77777777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 xml:space="preserve">eye </w:t>
            </w:r>
          </w:p>
          <w:p w14:paraId="6A2325DD" w14:textId="77777777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could</w:t>
            </w:r>
          </w:p>
          <w:p w14:paraId="1B42C8B8" w14:textId="77777777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should</w:t>
            </w:r>
          </w:p>
          <w:p w14:paraId="511C0577" w14:textId="77777777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would</w:t>
            </w:r>
          </w:p>
          <w:p w14:paraId="07474883" w14:textId="77777777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who</w:t>
            </w:r>
          </w:p>
          <w:p w14:paraId="6DA42700" w14:textId="77777777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whole</w:t>
            </w:r>
          </w:p>
          <w:p w14:paraId="69A213A8" w14:textId="59E45D17" w:rsidR="00AD3F05" w:rsidRP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 xml:space="preserve">any </w:t>
            </w:r>
          </w:p>
        </w:tc>
        <w:tc>
          <w:tcPr>
            <w:tcW w:w="2196" w:type="dxa"/>
          </w:tcPr>
          <w:p w14:paraId="048D6492" w14:textId="3F7F9B99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many</w:t>
            </w:r>
          </w:p>
          <w:p w14:paraId="1D81045E" w14:textId="2BBFB7FD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clothes</w:t>
            </w:r>
          </w:p>
          <w:p w14:paraId="75023501" w14:textId="67605CC0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busy</w:t>
            </w:r>
          </w:p>
          <w:p w14:paraId="76D32EE1" w14:textId="1691237C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people</w:t>
            </w:r>
          </w:p>
          <w:p w14:paraId="590B0152" w14:textId="100521A7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water</w:t>
            </w:r>
          </w:p>
          <w:p w14:paraId="2FE8B98B" w14:textId="732BFFCC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again</w:t>
            </w:r>
          </w:p>
          <w:p w14:paraId="7A013BFA" w14:textId="6EDAA2F1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half</w:t>
            </w:r>
          </w:p>
          <w:p w14:paraId="54A9F08F" w14:textId="6EB887E1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money</w:t>
            </w:r>
          </w:p>
          <w:p w14:paraId="3841BFCB" w14:textId="26620D43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Mr</w:t>
            </w:r>
          </w:p>
          <w:p w14:paraId="5EFC6728" w14:textId="0F67BB31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Mrs</w:t>
            </w:r>
          </w:p>
          <w:p w14:paraId="09D8F2C8" w14:textId="622019DF" w:rsidR="00AD3F05" w:rsidRDefault="00AD3F05" w:rsidP="0064265B"/>
        </w:tc>
        <w:tc>
          <w:tcPr>
            <w:tcW w:w="2196" w:type="dxa"/>
          </w:tcPr>
          <w:p w14:paraId="68FADDF4" w14:textId="3506B8A6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parents</w:t>
            </w:r>
          </w:p>
          <w:p w14:paraId="0A57581C" w14:textId="5DE6943D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 xml:space="preserve">Christmas </w:t>
            </w:r>
          </w:p>
          <w:p w14:paraId="71D1E37D" w14:textId="6733EB08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everybody</w:t>
            </w:r>
          </w:p>
          <w:p w14:paraId="16D42664" w14:textId="006E29E8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 xml:space="preserve">even </w:t>
            </w:r>
          </w:p>
          <w:p w14:paraId="1D4A51AC" w14:textId="1237F822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 xml:space="preserve">Monday </w:t>
            </w:r>
          </w:p>
          <w:p w14:paraId="0836E3AE" w14:textId="7BC21A5A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Tuesday</w:t>
            </w:r>
          </w:p>
          <w:p w14:paraId="5D95DA3D" w14:textId="310FD6B6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Wednesday</w:t>
            </w:r>
          </w:p>
          <w:p w14:paraId="1AEF8C29" w14:textId="65A21E39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>Thursday</w:t>
            </w:r>
          </w:p>
          <w:p w14:paraId="71B0F073" w14:textId="419C8F4A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 xml:space="preserve">Friday </w:t>
            </w:r>
          </w:p>
          <w:p w14:paraId="2E31DC88" w14:textId="3937B91D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 xml:space="preserve">Saturday </w:t>
            </w:r>
          </w:p>
          <w:p w14:paraId="29C55551" w14:textId="49E8B271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 xml:space="preserve">Sunday </w:t>
            </w:r>
          </w:p>
          <w:p w14:paraId="45DE84DC" w14:textId="48DE11A2" w:rsidR="00AD3F05" w:rsidRDefault="00AD3F05" w:rsidP="0064265B">
            <w:pPr>
              <w:rPr>
                <w:rFonts w:ascii="Debbie Hepplewhite Print Font" w:hAnsi="Debbie Hepplewhite Print Font"/>
                <w:b/>
                <w:bCs/>
              </w:rPr>
            </w:pPr>
            <w:r>
              <w:rPr>
                <w:rFonts w:ascii="Debbie Hepplewhite Print Font" w:hAnsi="Debbie Hepplewhite Print Font"/>
                <w:b/>
                <w:bCs/>
              </w:rPr>
              <w:t xml:space="preserve"> </w:t>
            </w:r>
          </w:p>
          <w:p w14:paraId="62E69D40" w14:textId="1DD9C16F" w:rsidR="00AD3F05" w:rsidRDefault="00AD3F05" w:rsidP="0064265B"/>
        </w:tc>
      </w:tr>
    </w:tbl>
    <w:p w14:paraId="71AFD6F2" w14:textId="77777777" w:rsidR="0064265B" w:rsidRDefault="0064265B">
      <w:pPr>
        <w:rPr>
          <w:rFonts w:ascii="Debbie Hepplewhite Print Font" w:hAnsi="Debbie Hepplewhite Print Font"/>
        </w:rPr>
      </w:pPr>
      <w:r>
        <w:rPr>
          <w:rFonts w:ascii="Debbie Hepplewhite Print Font" w:hAnsi="Debbie Hepplewhite Print Font"/>
        </w:rPr>
        <w:t>Autumn 1</w:t>
      </w:r>
    </w:p>
    <w:p w14:paraId="5D5B8A55" w14:textId="2C9F2DE1" w:rsidR="00571940" w:rsidRPr="00AD3F05" w:rsidRDefault="00AD3F05">
      <w:pPr>
        <w:rPr>
          <w:rFonts w:ascii="Debbie Hepplewhite Print Font" w:hAnsi="Debbie Hepplewhite Print Font"/>
        </w:rPr>
      </w:pPr>
      <w:r w:rsidRPr="00AD3F05">
        <w:rPr>
          <w:rFonts w:ascii="Debbie Hepplewhite Print Font" w:hAnsi="Debbie Hepplewhite Print Font"/>
        </w:rPr>
        <w:t>Your child’s spelling test will be every Friday morning. Here are the first terms words</w:t>
      </w:r>
      <w:r>
        <w:rPr>
          <w:rFonts w:ascii="Debbie Hepplewhite Print Font" w:hAnsi="Debbie Hepplewhite Print Font"/>
        </w:rPr>
        <w:t xml:space="preserve"> which will be practised all the way up to October half term.</w:t>
      </w:r>
      <w:r w:rsidRPr="00AD3F05">
        <w:rPr>
          <w:rFonts w:ascii="Debbie Hepplewhite Print Font" w:hAnsi="Debbie Hepplewhite Print Font"/>
        </w:rPr>
        <w:t xml:space="preserve"> </w:t>
      </w:r>
    </w:p>
    <w:sectPr w:rsidR="00571940" w:rsidRPr="00AD3F05" w:rsidSect="00AD3F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05"/>
    <w:rsid w:val="00571940"/>
    <w:rsid w:val="0064265B"/>
    <w:rsid w:val="00AD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F9398"/>
  <w15:chartTrackingRefBased/>
  <w15:docId w15:val="{49B65AA1-5A37-45A7-848A-988B8A82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Atkinson</dc:creator>
  <cp:keywords/>
  <dc:description/>
  <cp:lastModifiedBy>mannese</cp:lastModifiedBy>
  <cp:revision>2</cp:revision>
  <dcterms:created xsi:type="dcterms:W3CDTF">2019-10-11T11:21:00Z</dcterms:created>
  <dcterms:modified xsi:type="dcterms:W3CDTF">2019-10-11T11:21:00Z</dcterms:modified>
</cp:coreProperties>
</file>