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E554" w14:textId="77777777" w:rsidR="00C21764" w:rsidRDefault="00C2176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0C03ABA0" w14:textId="77777777" w:rsidR="00C21764" w:rsidRDefault="00C21764">
      <w:pPr>
        <w:pStyle w:val="BodyText"/>
        <w:rPr>
          <w:rFonts w:ascii="Times New Roman"/>
          <w:sz w:val="20"/>
        </w:rPr>
      </w:pPr>
    </w:p>
    <w:p w14:paraId="03DBC004" w14:textId="77777777" w:rsidR="00C21764" w:rsidRDefault="00C21764">
      <w:pPr>
        <w:pStyle w:val="BodyText"/>
        <w:rPr>
          <w:rFonts w:ascii="Times New Roman"/>
          <w:sz w:val="20"/>
        </w:rPr>
      </w:pPr>
    </w:p>
    <w:p w14:paraId="20621759" w14:textId="77777777" w:rsidR="00C21764" w:rsidRDefault="00C21764">
      <w:pPr>
        <w:pStyle w:val="BodyText"/>
        <w:rPr>
          <w:rFonts w:ascii="Times New Roman"/>
          <w:sz w:val="20"/>
        </w:rPr>
      </w:pPr>
    </w:p>
    <w:p w14:paraId="6E266627" w14:textId="4D686F7C" w:rsidR="00C21764" w:rsidRDefault="005878E7">
      <w:pPr>
        <w:pStyle w:val="BodyText"/>
        <w:rPr>
          <w:rFonts w:ascii="Times New Roman"/>
          <w:sz w:val="20"/>
        </w:rPr>
      </w:pPr>
      <w:r>
        <w:rPr>
          <w:rFonts w:eastAsia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D815E20" wp14:editId="52ADFB86">
            <wp:simplePos x="0" y="0"/>
            <wp:positionH relativeFrom="column">
              <wp:posOffset>2325737</wp:posOffset>
            </wp:positionH>
            <wp:positionV relativeFrom="paragraph">
              <wp:posOffset>51168</wp:posOffset>
            </wp:positionV>
            <wp:extent cx="1403350" cy="1143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21 at 10.46.0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9E88B" w14:textId="425CCA38" w:rsidR="00C21764" w:rsidRDefault="00C21764">
      <w:pPr>
        <w:pStyle w:val="BodyText"/>
        <w:rPr>
          <w:sz w:val="48"/>
        </w:rPr>
      </w:pPr>
    </w:p>
    <w:p w14:paraId="2CCAF86F" w14:textId="44884ECF" w:rsidR="00C21764" w:rsidRDefault="00C21764">
      <w:pPr>
        <w:pStyle w:val="BodyText"/>
        <w:rPr>
          <w:sz w:val="48"/>
        </w:rPr>
      </w:pPr>
    </w:p>
    <w:p w14:paraId="01A98F4C" w14:textId="310C9A92" w:rsidR="00C21764" w:rsidRDefault="00C21764">
      <w:pPr>
        <w:pStyle w:val="BodyText"/>
        <w:rPr>
          <w:sz w:val="48"/>
        </w:rPr>
      </w:pPr>
    </w:p>
    <w:p w14:paraId="60EB0956" w14:textId="3E2C87F4" w:rsidR="00C21764" w:rsidRPr="00936EB3" w:rsidRDefault="6649B017" w:rsidP="00936EB3">
      <w:pPr>
        <w:pStyle w:val="BodyText"/>
        <w:spacing w:before="2"/>
        <w:jc w:val="center"/>
        <w:rPr>
          <w:sz w:val="36"/>
          <w:szCs w:val="36"/>
        </w:rPr>
      </w:pPr>
      <w:r w:rsidRPr="6649B017">
        <w:rPr>
          <w:sz w:val="36"/>
          <w:szCs w:val="36"/>
        </w:rPr>
        <w:t>St Joseph’s Catholic Primary School</w:t>
      </w:r>
    </w:p>
    <w:p w14:paraId="1A3703C2" w14:textId="6F43D599" w:rsidR="6649B017" w:rsidRDefault="6649B017" w:rsidP="6649B017">
      <w:pPr>
        <w:pStyle w:val="BodyText"/>
        <w:spacing w:before="2"/>
        <w:jc w:val="center"/>
      </w:pPr>
    </w:p>
    <w:p w14:paraId="1A7B9EB5" w14:textId="51CE41CE" w:rsidR="00936EB3" w:rsidRDefault="004C49B8" w:rsidP="00936EB3">
      <w:pPr>
        <w:pStyle w:val="BodyText"/>
        <w:spacing w:before="2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‘</w:t>
      </w:r>
      <w:r w:rsidR="00936EB3" w:rsidRPr="00C67B13">
        <w:rPr>
          <w:rFonts w:eastAsia="Times New Roman"/>
          <w:sz w:val="36"/>
          <w:szCs w:val="36"/>
        </w:rPr>
        <w:t>Following Jesus in all we do’</w:t>
      </w:r>
    </w:p>
    <w:p w14:paraId="13844838" w14:textId="77777777" w:rsidR="00936EB3" w:rsidRPr="00936EB3" w:rsidRDefault="00936EB3" w:rsidP="00936EB3">
      <w:pPr>
        <w:pStyle w:val="BodyText"/>
        <w:spacing w:before="2"/>
        <w:jc w:val="center"/>
        <w:rPr>
          <w:sz w:val="36"/>
          <w:szCs w:val="36"/>
        </w:rPr>
      </w:pPr>
    </w:p>
    <w:p w14:paraId="54D3443D" w14:textId="77777777" w:rsidR="00936EB3" w:rsidRPr="00C56137" w:rsidRDefault="004C49B8" w:rsidP="004C49B8">
      <w:pPr>
        <w:ind w:right="2519"/>
        <w:jc w:val="center"/>
        <w:rPr>
          <w:sz w:val="32"/>
          <w:szCs w:val="36"/>
        </w:rPr>
      </w:pPr>
      <w:r w:rsidRPr="00C56137">
        <w:rPr>
          <w:sz w:val="32"/>
          <w:szCs w:val="36"/>
        </w:rPr>
        <w:t xml:space="preserve">                           </w:t>
      </w:r>
      <w:r w:rsidR="00936EB3" w:rsidRPr="00C56137">
        <w:rPr>
          <w:sz w:val="32"/>
          <w:szCs w:val="36"/>
        </w:rPr>
        <w:t>Pupil Premium Policy</w:t>
      </w:r>
    </w:p>
    <w:p w14:paraId="47EDC555" w14:textId="77777777" w:rsidR="00C21764" w:rsidRDefault="00C21764">
      <w:pPr>
        <w:ind w:left="3250" w:right="3139"/>
        <w:jc w:val="center"/>
        <w:rPr>
          <w:b/>
          <w:sz w:val="28"/>
          <w:szCs w:val="28"/>
        </w:rPr>
      </w:pPr>
    </w:p>
    <w:p w14:paraId="4EA99BB7" w14:textId="07A6562E" w:rsidR="00C56137" w:rsidRPr="00936EB3" w:rsidRDefault="00C56137">
      <w:pPr>
        <w:ind w:left="3250" w:right="3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</w:p>
    <w:p w14:paraId="07B81A4F" w14:textId="77777777" w:rsidR="00C21764" w:rsidRDefault="00C21764">
      <w:pPr>
        <w:pStyle w:val="BodyText"/>
        <w:rPr>
          <w:b/>
          <w:sz w:val="44"/>
        </w:rPr>
      </w:pPr>
    </w:p>
    <w:p w14:paraId="3CD606AA" w14:textId="77777777" w:rsidR="00C21764" w:rsidRDefault="00C21764">
      <w:pPr>
        <w:pStyle w:val="BodyText"/>
        <w:rPr>
          <w:b/>
          <w:sz w:val="44"/>
        </w:rPr>
      </w:pPr>
    </w:p>
    <w:p w14:paraId="79CA89E9" w14:textId="77777777" w:rsidR="00C21764" w:rsidRDefault="00C21764">
      <w:pPr>
        <w:pStyle w:val="BodyText"/>
        <w:rPr>
          <w:b/>
          <w:sz w:val="44"/>
        </w:rPr>
      </w:pPr>
    </w:p>
    <w:p w14:paraId="6A19ADE5" w14:textId="77777777" w:rsidR="00C21764" w:rsidRDefault="00C21764">
      <w:pPr>
        <w:pStyle w:val="BodyText"/>
        <w:rPr>
          <w:b/>
          <w:sz w:val="44"/>
        </w:rPr>
      </w:pPr>
    </w:p>
    <w:p w14:paraId="76312CF0" w14:textId="77777777" w:rsidR="00C21764" w:rsidRDefault="00C21764">
      <w:pPr>
        <w:pStyle w:val="BodyText"/>
        <w:rPr>
          <w:b/>
          <w:sz w:val="44"/>
        </w:rPr>
      </w:pPr>
    </w:p>
    <w:p w14:paraId="5795F1F7" w14:textId="77777777" w:rsidR="00C21764" w:rsidRDefault="00C21764">
      <w:pPr>
        <w:pStyle w:val="BodyText"/>
        <w:rPr>
          <w:b/>
          <w:sz w:val="44"/>
        </w:rPr>
      </w:pPr>
    </w:p>
    <w:p w14:paraId="2E707775" w14:textId="77777777" w:rsidR="00C21764" w:rsidRPr="00936EB3" w:rsidRDefault="00936EB3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 Teacher </w:t>
      </w:r>
      <w:r w:rsidRPr="00936EB3">
        <w:rPr>
          <w:b/>
          <w:sz w:val="28"/>
          <w:szCs w:val="28"/>
        </w:rPr>
        <w:t>Mrs</w:t>
      </w:r>
      <w:r>
        <w:rPr>
          <w:b/>
          <w:sz w:val="28"/>
          <w:szCs w:val="28"/>
        </w:rPr>
        <w:t>.</w:t>
      </w:r>
      <w:r w:rsidRPr="00936EB3">
        <w:rPr>
          <w:b/>
          <w:sz w:val="28"/>
          <w:szCs w:val="28"/>
        </w:rPr>
        <w:t xml:space="preserve"> Louise Bury</w:t>
      </w:r>
    </w:p>
    <w:p w14:paraId="2BA39E78" w14:textId="77777777" w:rsidR="00936EB3" w:rsidRPr="00C67B13" w:rsidRDefault="00936EB3" w:rsidP="00936EB3">
      <w:pPr>
        <w:pStyle w:val="NoSpacing"/>
        <w:rPr>
          <w:rFonts w:ascii="Arial" w:hAnsi="Arial" w:cs="Arial"/>
          <w:b/>
          <w:sz w:val="28"/>
          <w:szCs w:val="28"/>
          <w:lang w:val="en-GB"/>
        </w:rPr>
      </w:pPr>
      <w:r w:rsidRPr="00C67B13">
        <w:rPr>
          <w:rFonts w:ascii="Arial" w:hAnsi="Arial" w:cs="Arial"/>
          <w:b/>
          <w:sz w:val="28"/>
          <w:szCs w:val="28"/>
          <w:lang w:val="en-GB"/>
        </w:rPr>
        <w:t xml:space="preserve">St Joseph’s Catholic Primary School, </w:t>
      </w:r>
    </w:p>
    <w:p w14:paraId="3F0328B3" w14:textId="77777777" w:rsidR="00936EB3" w:rsidRPr="00C67B13" w:rsidRDefault="00936EB3" w:rsidP="00936EB3">
      <w:pPr>
        <w:pStyle w:val="NoSpacing"/>
        <w:rPr>
          <w:rFonts w:ascii="Arial" w:hAnsi="Arial" w:cs="Arial"/>
          <w:b/>
          <w:sz w:val="28"/>
          <w:szCs w:val="28"/>
          <w:lang w:val="en-GB"/>
        </w:rPr>
      </w:pPr>
      <w:r w:rsidRPr="00C67B13">
        <w:rPr>
          <w:rFonts w:ascii="Arial" w:hAnsi="Arial" w:cs="Arial"/>
          <w:b/>
          <w:sz w:val="28"/>
          <w:szCs w:val="28"/>
          <w:lang w:val="en-GB"/>
        </w:rPr>
        <w:t xml:space="preserve">Chedworth Drive, </w:t>
      </w:r>
    </w:p>
    <w:p w14:paraId="773D4353" w14:textId="77777777" w:rsidR="00936EB3" w:rsidRPr="00C67B13" w:rsidRDefault="00936EB3" w:rsidP="00936EB3">
      <w:pPr>
        <w:pStyle w:val="NoSpacing"/>
        <w:rPr>
          <w:rFonts w:ascii="Arial" w:hAnsi="Arial" w:cs="Arial"/>
          <w:b/>
          <w:sz w:val="28"/>
          <w:szCs w:val="28"/>
          <w:lang w:val="en-GB"/>
        </w:rPr>
      </w:pPr>
      <w:r w:rsidRPr="00C67B13">
        <w:rPr>
          <w:rFonts w:ascii="Arial" w:hAnsi="Arial" w:cs="Arial"/>
          <w:b/>
          <w:sz w:val="28"/>
          <w:szCs w:val="28"/>
          <w:lang w:val="en-GB"/>
        </w:rPr>
        <w:t xml:space="preserve">Warndon, </w:t>
      </w:r>
    </w:p>
    <w:p w14:paraId="044CC15D" w14:textId="77777777" w:rsidR="00936EB3" w:rsidRPr="00C67B13" w:rsidRDefault="00936EB3" w:rsidP="00936EB3">
      <w:pPr>
        <w:pStyle w:val="NoSpacing"/>
        <w:rPr>
          <w:rFonts w:ascii="Arial" w:hAnsi="Arial" w:cs="Arial"/>
          <w:b/>
          <w:sz w:val="28"/>
          <w:szCs w:val="28"/>
          <w:lang w:val="en-GB"/>
        </w:rPr>
      </w:pPr>
      <w:r w:rsidRPr="00C67B13">
        <w:rPr>
          <w:rFonts w:ascii="Arial" w:hAnsi="Arial" w:cs="Arial"/>
          <w:b/>
          <w:sz w:val="28"/>
          <w:szCs w:val="28"/>
          <w:lang w:val="en-GB"/>
        </w:rPr>
        <w:t xml:space="preserve">Worcester </w:t>
      </w:r>
    </w:p>
    <w:p w14:paraId="0FA2CA28" w14:textId="77777777" w:rsidR="00936EB3" w:rsidRPr="00C67B13" w:rsidRDefault="00936EB3" w:rsidP="00936EB3">
      <w:pPr>
        <w:pStyle w:val="NoSpacing"/>
        <w:rPr>
          <w:rFonts w:ascii="Arial" w:hAnsi="Arial" w:cs="Arial"/>
          <w:b/>
          <w:sz w:val="28"/>
          <w:szCs w:val="28"/>
          <w:lang w:val="en-GB"/>
        </w:rPr>
      </w:pPr>
      <w:r w:rsidRPr="00C67B13">
        <w:rPr>
          <w:rFonts w:ascii="Arial" w:hAnsi="Arial" w:cs="Arial"/>
          <w:b/>
          <w:sz w:val="28"/>
          <w:szCs w:val="28"/>
          <w:lang w:val="en-GB"/>
        </w:rPr>
        <w:t xml:space="preserve">WR4 9PG </w:t>
      </w:r>
    </w:p>
    <w:p w14:paraId="73320AF0" w14:textId="77777777" w:rsidR="00936EB3" w:rsidRPr="00C67B13" w:rsidRDefault="00936EB3" w:rsidP="00936EB3">
      <w:pPr>
        <w:pStyle w:val="NoSpacing"/>
        <w:rPr>
          <w:rFonts w:ascii="Arial" w:hAnsi="Arial" w:cs="Arial"/>
          <w:b/>
          <w:sz w:val="28"/>
          <w:szCs w:val="28"/>
          <w:lang w:val="en-GB"/>
        </w:rPr>
      </w:pPr>
      <w:r w:rsidRPr="00C67B13">
        <w:rPr>
          <w:rFonts w:ascii="Arial" w:hAnsi="Arial" w:cs="Arial"/>
          <w:b/>
          <w:sz w:val="28"/>
          <w:szCs w:val="28"/>
          <w:lang w:val="en-GB"/>
        </w:rPr>
        <w:t xml:space="preserve">Telephone: 01905 452772 </w:t>
      </w:r>
    </w:p>
    <w:p w14:paraId="61DA920C" w14:textId="77777777" w:rsidR="00936EB3" w:rsidRPr="00C67B13" w:rsidRDefault="00936EB3" w:rsidP="00936EB3">
      <w:pPr>
        <w:pStyle w:val="NoSpacing"/>
        <w:rPr>
          <w:b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Email: Office</w:t>
      </w:r>
      <w:r w:rsidRPr="00C67B13">
        <w:rPr>
          <w:rFonts w:ascii="Arial" w:hAnsi="Arial" w:cs="Arial"/>
          <w:b/>
          <w:sz w:val="28"/>
          <w:szCs w:val="28"/>
          <w:lang w:val="en-GB"/>
        </w:rPr>
        <w:t>@st-josephs-pri.worcs.sch</w:t>
      </w:r>
      <w:r w:rsidRPr="00C67B13">
        <w:rPr>
          <w:b/>
          <w:lang w:val="en-GB"/>
        </w:rPr>
        <w:t>.uk</w:t>
      </w:r>
    </w:p>
    <w:p w14:paraId="1921AFC0" w14:textId="77777777" w:rsidR="00C21764" w:rsidRDefault="00C21764">
      <w:pPr>
        <w:rPr>
          <w:sz w:val="24"/>
        </w:rPr>
        <w:sectPr w:rsidR="00C21764">
          <w:type w:val="continuous"/>
          <w:pgSz w:w="11910" w:h="16840"/>
          <w:pgMar w:top="1580" w:right="820" w:bottom="280" w:left="1200" w:header="720" w:footer="720" w:gutter="0"/>
          <w:cols w:space="720"/>
        </w:sectPr>
      </w:pPr>
    </w:p>
    <w:p w14:paraId="3C6026FA" w14:textId="77777777" w:rsidR="00C21764" w:rsidRDefault="00936EB3">
      <w:pPr>
        <w:spacing w:before="49"/>
        <w:ind w:left="3227"/>
        <w:rPr>
          <w:b/>
          <w:sz w:val="28"/>
        </w:rPr>
      </w:pPr>
      <w:r>
        <w:rPr>
          <w:b/>
          <w:sz w:val="28"/>
        </w:rPr>
        <w:lastRenderedPageBreak/>
        <w:t>PUPIL PREMIUM POLICY</w:t>
      </w:r>
    </w:p>
    <w:p w14:paraId="4FC41092" w14:textId="77777777" w:rsidR="00C21764" w:rsidRDefault="00C21764">
      <w:pPr>
        <w:pStyle w:val="BodyText"/>
        <w:rPr>
          <w:b/>
          <w:sz w:val="20"/>
        </w:rPr>
      </w:pPr>
    </w:p>
    <w:p w14:paraId="2FBCA362" w14:textId="77777777" w:rsidR="00C21764" w:rsidRDefault="00C21764">
      <w:pPr>
        <w:pStyle w:val="BodyText"/>
        <w:spacing w:before="11"/>
        <w:rPr>
          <w:b/>
          <w:sz w:val="19"/>
        </w:rPr>
      </w:pPr>
    </w:p>
    <w:p w14:paraId="72D4A11E" w14:textId="77777777" w:rsidR="00C21764" w:rsidRPr="00936EB3" w:rsidRDefault="00936EB3" w:rsidP="0025135F">
      <w:pPr>
        <w:pStyle w:val="Heading3"/>
        <w:ind w:left="0"/>
        <w:rPr>
          <w:sz w:val="24"/>
          <w:szCs w:val="24"/>
        </w:rPr>
      </w:pPr>
      <w:r w:rsidRPr="00936EB3">
        <w:rPr>
          <w:sz w:val="24"/>
          <w:szCs w:val="24"/>
        </w:rPr>
        <w:t>Rationale</w:t>
      </w:r>
    </w:p>
    <w:p w14:paraId="6235F6C7" w14:textId="77777777" w:rsidR="00C21764" w:rsidRPr="00936EB3" w:rsidRDefault="00C21764" w:rsidP="0025135F">
      <w:pPr>
        <w:pStyle w:val="BodyText"/>
        <w:spacing w:before="2"/>
        <w:rPr>
          <w:b/>
          <w:sz w:val="24"/>
          <w:szCs w:val="24"/>
        </w:rPr>
      </w:pPr>
    </w:p>
    <w:p w14:paraId="4B492C4D" w14:textId="77777777" w:rsidR="00C21764" w:rsidRPr="00936EB3" w:rsidRDefault="00936EB3" w:rsidP="0025135F">
      <w:pPr>
        <w:pStyle w:val="BodyText"/>
        <w:spacing w:before="1"/>
        <w:ind w:right="106"/>
        <w:jc w:val="both"/>
        <w:rPr>
          <w:sz w:val="24"/>
          <w:szCs w:val="24"/>
        </w:rPr>
      </w:pPr>
      <w:r w:rsidRPr="00936EB3">
        <w:rPr>
          <w:sz w:val="24"/>
          <w:szCs w:val="24"/>
        </w:rPr>
        <w:t>The Pupil Premium was introduced in April 2011, and paid by means of a specific grant based on school census figures for pupils.</w:t>
      </w:r>
    </w:p>
    <w:p w14:paraId="5135510D" w14:textId="77777777" w:rsidR="00C21764" w:rsidRPr="00936EB3" w:rsidRDefault="00C21764" w:rsidP="0025135F">
      <w:pPr>
        <w:pStyle w:val="BodyText"/>
        <w:rPr>
          <w:sz w:val="24"/>
          <w:szCs w:val="24"/>
        </w:rPr>
      </w:pPr>
    </w:p>
    <w:p w14:paraId="057339B7" w14:textId="77777777" w:rsidR="00C21764" w:rsidRPr="00936EB3" w:rsidRDefault="00936EB3" w:rsidP="0025135F">
      <w:pPr>
        <w:pStyle w:val="BodyText"/>
        <w:ind w:right="102"/>
        <w:jc w:val="both"/>
        <w:rPr>
          <w:sz w:val="24"/>
          <w:szCs w:val="24"/>
        </w:rPr>
      </w:pPr>
      <w:r w:rsidRPr="00936EB3">
        <w:rPr>
          <w:sz w:val="24"/>
          <w:szCs w:val="24"/>
        </w:rPr>
        <w:t>Pupil Premium is calculated by the number of FSM children at the sc</w:t>
      </w:r>
      <w:r>
        <w:rPr>
          <w:sz w:val="24"/>
          <w:szCs w:val="24"/>
        </w:rPr>
        <w:t xml:space="preserve">hool in addition to the number </w:t>
      </w:r>
      <w:r w:rsidRPr="00936EB3">
        <w:rPr>
          <w:sz w:val="24"/>
          <w:szCs w:val="24"/>
        </w:rPr>
        <w:t>of looked after c</w:t>
      </w:r>
      <w:r>
        <w:rPr>
          <w:sz w:val="24"/>
          <w:szCs w:val="24"/>
        </w:rPr>
        <w:t xml:space="preserve">hildren, who attend the school. A </w:t>
      </w:r>
      <w:r w:rsidRPr="00936EB3">
        <w:rPr>
          <w:sz w:val="24"/>
          <w:szCs w:val="24"/>
        </w:rPr>
        <w:t>premium has also been introduced for children whose parents are currently serving in the armed forces. This service premium is designed to address the emotional and social well-being of these</w:t>
      </w:r>
      <w:r w:rsidRPr="00936EB3">
        <w:rPr>
          <w:spacing w:val="-9"/>
          <w:sz w:val="24"/>
          <w:szCs w:val="24"/>
        </w:rPr>
        <w:t xml:space="preserve"> </w:t>
      </w:r>
      <w:r w:rsidRPr="00936EB3">
        <w:rPr>
          <w:sz w:val="24"/>
          <w:szCs w:val="24"/>
        </w:rPr>
        <w:t>pupils.</w:t>
      </w:r>
    </w:p>
    <w:p w14:paraId="3079DABA" w14:textId="77777777" w:rsidR="00C21764" w:rsidRPr="00936EB3" w:rsidRDefault="00C21764" w:rsidP="0025135F">
      <w:pPr>
        <w:pStyle w:val="BodyText"/>
        <w:rPr>
          <w:sz w:val="24"/>
          <w:szCs w:val="24"/>
        </w:rPr>
      </w:pPr>
    </w:p>
    <w:p w14:paraId="4DC8E2B8" w14:textId="77777777" w:rsidR="00C21764" w:rsidRPr="00936EB3" w:rsidRDefault="00936EB3" w:rsidP="0025135F">
      <w:pPr>
        <w:pStyle w:val="BodyText"/>
        <w:ind w:right="101"/>
        <w:jc w:val="both"/>
        <w:rPr>
          <w:sz w:val="24"/>
          <w:szCs w:val="24"/>
        </w:rPr>
      </w:pPr>
      <w:r w:rsidRPr="00936EB3">
        <w:rPr>
          <w:sz w:val="24"/>
          <w:szCs w:val="24"/>
        </w:rPr>
        <w:t>The Pupil Premium is additional to ma</w:t>
      </w:r>
      <w:r>
        <w:rPr>
          <w:sz w:val="24"/>
          <w:szCs w:val="24"/>
        </w:rPr>
        <w:t>in school funding and is</w:t>
      </w:r>
      <w:r w:rsidRPr="00936EB3">
        <w:rPr>
          <w:sz w:val="24"/>
          <w:szCs w:val="24"/>
        </w:rPr>
        <w:t xml:space="preserve"> used by </w:t>
      </w:r>
      <w:r>
        <w:rPr>
          <w:sz w:val="24"/>
          <w:szCs w:val="24"/>
        </w:rPr>
        <w:t xml:space="preserve">St Joseph’s </w:t>
      </w:r>
      <w:r w:rsidRPr="00936EB3">
        <w:rPr>
          <w:sz w:val="24"/>
          <w:szCs w:val="24"/>
        </w:rPr>
        <w:t>to address any underlying inequalities between children eligible by ensuring that funding reaches the pupils who need it most.</w:t>
      </w:r>
    </w:p>
    <w:p w14:paraId="2EAE7BD2" w14:textId="77777777" w:rsidR="00C21764" w:rsidRPr="00936EB3" w:rsidRDefault="00C21764">
      <w:pPr>
        <w:pStyle w:val="BodyText"/>
        <w:spacing w:before="9"/>
        <w:rPr>
          <w:sz w:val="24"/>
          <w:szCs w:val="24"/>
        </w:rPr>
      </w:pPr>
    </w:p>
    <w:p w14:paraId="76D0EBFF" w14:textId="77777777" w:rsidR="00C21764" w:rsidRPr="00936EB3" w:rsidRDefault="00936EB3" w:rsidP="0025135F">
      <w:pPr>
        <w:pStyle w:val="Heading3"/>
        <w:ind w:left="0"/>
        <w:rPr>
          <w:sz w:val="24"/>
          <w:szCs w:val="24"/>
        </w:rPr>
      </w:pPr>
      <w:r w:rsidRPr="00936EB3">
        <w:rPr>
          <w:sz w:val="24"/>
          <w:szCs w:val="24"/>
        </w:rPr>
        <w:t>OBJECTIVES</w:t>
      </w:r>
      <w:r>
        <w:rPr>
          <w:sz w:val="24"/>
          <w:szCs w:val="24"/>
        </w:rPr>
        <w:t>:</w:t>
      </w:r>
    </w:p>
    <w:p w14:paraId="47FA8521" w14:textId="77777777" w:rsidR="00C21764" w:rsidRPr="00936EB3" w:rsidRDefault="00C21764">
      <w:pPr>
        <w:pStyle w:val="BodyText"/>
        <w:spacing w:before="2"/>
        <w:rPr>
          <w:b/>
          <w:sz w:val="24"/>
          <w:szCs w:val="24"/>
        </w:rPr>
      </w:pPr>
    </w:p>
    <w:p w14:paraId="70D2279D" w14:textId="77777777" w:rsidR="00C21764" w:rsidRPr="00936EB3" w:rsidRDefault="00936EB3">
      <w:pPr>
        <w:pStyle w:val="ListParagraph"/>
        <w:numPr>
          <w:ilvl w:val="0"/>
          <w:numId w:val="2"/>
        </w:numPr>
        <w:tabs>
          <w:tab w:val="left" w:pos="839"/>
        </w:tabs>
        <w:spacing w:before="1" w:line="273" w:lineRule="auto"/>
        <w:rPr>
          <w:sz w:val="24"/>
          <w:szCs w:val="24"/>
        </w:rPr>
      </w:pPr>
      <w:r w:rsidRPr="00936EB3">
        <w:rPr>
          <w:sz w:val="24"/>
          <w:szCs w:val="24"/>
        </w:rPr>
        <w:t>The Pupil Premium will be used to provide additional educational support to improve the progress and to raise the standard of achievement for these pupils</w:t>
      </w:r>
      <w:r>
        <w:rPr>
          <w:spacing w:val="-18"/>
          <w:sz w:val="24"/>
          <w:szCs w:val="24"/>
        </w:rPr>
        <w:t>;</w:t>
      </w:r>
    </w:p>
    <w:p w14:paraId="4946B010" w14:textId="77777777" w:rsidR="00C21764" w:rsidRPr="00936EB3" w:rsidRDefault="00C21764">
      <w:pPr>
        <w:pStyle w:val="BodyText"/>
        <w:spacing w:before="6"/>
        <w:rPr>
          <w:sz w:val="24"/>
          <w:szCs w:val="24"/>
        </w:rPr>
      </w:pPr>
    </w:p>
    <w:p w14:paraId="37DD43BC" w14:textId="77777777" w:rsidR="00C21764" w:rsidRPr="00936EB3" w:rsidRDefault="00936EB3">
      <w:pPr>
        <w:pStyle w:val="ListParagraph"/>
        <w:numPr>
          <w:ilvl w:val="0"/>
          <w:numId w:val="2"/>
        </w:numPr>
        <w:tabs>
          <w:tab w:val="left" w:pos="839"/>
        </w:tabs>
        <w:spacing w:line="276" w:lineRule="auto"/>
        <w:rPr>
          <w:sz w:val="24"/>
          <w:szCs w:val="24"/>
        </w:rPr>
      </w:pPr>
      <w:r w:rsidRPr="00936EB3">
        <w:rPr>
          <w:sz w:val="24"/>
          <w:szCs w:val="24"/>
        </w:rPr>
        <w:t>The funding will be used to narrow and close the gap between the achievement of these pupils and their peers</w:t>
      </w:r>
      <w:r>
        <w:rPr>
          <w:spacing w:val="-7"/>
          <w:sz w:val="24"/>
          <w:szCs w:val="24"/>
        </w:rPr>
        <w:t>;</w:t>
      </w:r>
    </w:p>
    <w:p w14:paraId="3E7C48AE" w14:textId="77777777" w:rsidR="00C21764" w:rsidRPr="00936EB3" w:rsidRDefault="00C21764">
      <w:pPr>
        <w:pStyle w:val="BodyText"/>
        <w:spacing w:before="4"/>
        <w:rPr>
          <w:sz w:val="24"/>
          <w:szCs w:val="24"/>
        </w:rPr>
      </w:pPr>
    </w:p>
    <w:p w14:paraId="40FD1CB1" w14:textId="55A580E8" w:rsidR="00C21764" w:rsidRPr="00936EB3" w:rsidRDefault="00936EB3">
      <w:pPr>
        <w:pStyle w:val="ListParagraph"/>
        <w:numPr>
          <w:ilvl w:val="0"/>
          <w:numId w:val="2"/>
        </w:numPr>
        <w:tabs>
          <w:tab w:val="left" w:pos="839"/>
        </w:tabs>
        <w:spacing w:line="273" w:lineRule="auto"/>
        <w:ind w:right="103"/>
        <w:rPr>
          <w:sz w:val="24"/>
          <w:szCs w:val="24"/>
        </w:rPr>
      </w:pPr>
      <w:r w:rsidRPr="00936EB3">
        <w:rPr>
          <w:sz w:val="24"/>
          <w:szCs w:val="24"/>
        </w:rPr>
        <w:t>As far as its powers allow the school will use the additional funding to address any underlying inequalit</w:t>
      </w:r>
      <w:r w:rsidR="00C56137">
        <w:rPr>
          <w:sz w:val="24"/>
          <w:szCs w:val="24"/>
        </w:rPr>
        <w:t xml:space="preserve">ies between children </w:t>
      </w:r>
      <w:r w:rsidRPr="00936EB3">
        <w:rPr>
          <w:sz w:val="24"/>
          <w:szCs w:val="24"/>
        </w:rPr>
        <w:t>eligible for Pupil Premium and others</w:t>
      </w:r>
      <w:r>
        <w:rPr>
          <w:spacing w:val="-23"/>
          <w:sz w:val="24"/>
          <w:szCs w:val="24"/>
        </w:rPr>
        <w:t>;</w:t>
      </w:r>
    </w:p>
    <w:p w14:paraId="49429834" w14:textId="77777777" w:rsidR="00C21764" w:rsidRPr="00936EB3" w:rsidRDefault="00C21764">
      <w:pPr>
        <w:pStyle w:val="BodyText"/>
        <w:spacing w:before="9"/>
        <w:rPr>
          <w:sz w:val="24"/>
          <w:szCs w:val="24"/>
        </w:rPr>
      </w:pPr>
    </w:p>
    <w:p w14:paraId="1AD5DDEE" w14:textId="77777777" w:rsidR="00C21764" w:rsidRPr="00936EB3" w:rsidRDefault="00936EB3">
      <w:pPr>
        <w:pStyle w:val="ListParagraph"/>
        <w:numPr>
          <w:ilvl w:val="0"/>
          <w:numId w:val="2"/>
        </w:numPr>
        <w:tabs>
          <w:tab w:val="left" w:pos="839"/>
        </w:tabs>
        <w:spacing w:line="276" w:lineRule="auto"/>
        <w:rPr>
          <w:sz w:val="24"/>
          <w:szCs w:val="24"/>
        </w:rPr>
      </w:pPr>
      <w:r w:rsidRPr="00936EB3">
        <w:rPr>
          <w:sz w:val="24"/>
          <w:szCs w:val="24"/>
        </w:rPr>
        <w:t>We will ensure that the additional funding reaches the pupils who need it most and that it makes a significant impact on their education and</w:t>
      </w:r>
      <w:r w:rsidRPr="00936EB3">
        <w:rPr>
          <w:spacing w:val="-20"/>
          <w:sz w:val="24"/>
          <w:szCs w:val="24"/>
        </w:rPr>
        <w:t xml:space="preserve"> </w:t>
      </w:r>
      <w:r w:rsidRPr="00936EB3">
        <w:rPr>
          <w:sz w:val="24"/>
          <w:szCs w:val="24"/>
        </w:rPr>
        <w:t>lives.</w:t>
      </w:r>
    </w:p>
    <w:p w14:paraId="19AFC18A" w14:textId="77777777" w:rsidR="00C21764" w:rsidRPr="00936EB3" w:rsidRDefault="00C21764">
      <w:pPr>
        <w:pStyle w:val="BodyText"/>
        <w:spacing w:before="4"/>
        <w:rPr>
          <w:sz w:val="24"/>
          <w:szCs w:val="24"/>
        </w:rPr>
      </w:pPr>
    </w:p>
    <w:p w14:paraId="06A088F4" w14:textId="77777777" w:rsidR="00C21764" w:rsidRPr="00936EB3" w:rsidRDefault="00936EB3" w:rsidP="0025135F">
      <w:pPr>
        <w:pStyle w:val="Heading3"/>
        <w:ind w:left="0"/>
        <w:rPr>
          <w:sz w:val="24"/>
          <w:szCs w:val="24"/>
        </w:rPr>
      </w:pPr>
      <w:r w:rsidRPr="00936EB3">
        <w:rPr>
          <w:sz w:val="24"/>
          <w:szCs w:val="24"/>
        </w:rPr>
        <w:t>STRATEGIES</w:t>
      </w:r>
    </w:p>
    <w:p w14:paraId="57B2A67F" w14:textId="77777777" w:rsidR="00C21764" w:rsidRPr="00936EB3" w:rsidRDefault="00C21764">
      <w:pPr>
        <w:pStyle w:val="BodyText"/>
        <w:spacing w:before="2"/>
        <w:rPr>
          <w:b/>
          <w:sz w:val="24"/>
          <w:szCs w:val="24"/>
        </w:rPr>
      </w:pPr>
    </w:p>
    <w:p w14:paraId="7BAA3644" w14:textId="77777777" w:rsidR="00C21764" w:rsidRPr="00936EB3" w:rsidRDefault="00936EB3">
      <w:pPr>
        <w:pStyle w:val="ListParagraph"/>
        <w:numPr>
          <w:ilvl w:val="0"/>
          <w:numId w:val="2"/>
        </w:numPr>
        <w:tabs>
          <w:tab w:val="left" w:pos="839"/>
        </w:tabs>
        <w:spacing w:before="1"/>
        <w:ind w:right="0"/>
        <w:jc w:val="left"/>
        <w:rPr>
          <w:sz w:val="24"/>
          <w:szCs w:val="24"/>
        </w:rPr>
      </w:pPr>
      <w:r w:rsidRPr="00936EB3">
        <w:rPr>
          <w:sz w:val="24"/>
          <w:szCs w:val="24"/>
        </w:rPr>
        <w:t>Pupil Premium will be clearly identifiable within the budget</w:t>
      </w:r>
      <w:r>
        <w:rPr>
          <w:spacing w:val="-21"/>
          <w:sz w:val="24"/>
          <w:szCs w:val="24"/>
        </w:rPr>
        <w:t>;</w:t>
      </w:r>
    </w:p>
    <w:p w14:paraId="4BF0D0A1" w14:textId="77777777" w:rsidR="00C21764" w:rsidRPr="00936EB3" w:rsidRDefault="00C21764">
      <w:pPr>
        <w:pStyle w:val="BodyText"/>
        <w:spacing w:before="5"/>
        <w:rPr>
          <w:sz w:val="24"/>
          <w:szCs w:val="24"/>
        </w:rPr>
      </w:pPr>
    </w:p>
    <w:p w14:paraId="70808920" w14:textId="77777777" w:rsidR="00C21764" w:rsidRPr="00936EB3" w:rsidRDefault="00936EB3">
      <w:pPr>
        <w:pStyle w:val="ListParagraph"/>
        <w:numPr>
          <w:ilvl w:val="0"/>
          <w:numId w:val="2"/>
        </w:numPr>
        <w:tabs>
          <w:tab w:val="left" w:pos="839"/>
        </w:tabs>
        <w:spacing w:line="273" w:lineRule="auto"/>
        <w:ind w:right="109"/>
        <w:rPr>
          <w:sz w:val="24"/>
          <w:szCs w:val="24"/>
        </w:rPr>
      </w:pPr>
      <w:r w:rsidRPr="00936EB3">
        <w:rPr>
          <w:sz w:val="24"/>
          <w:szCs w:val="24"/>
        </w:rPr>
        <w:t>The Head teacher, in consultation with the governors and senior staff, will decide how the Pupil Premium is spent for the benefit of entitled pupils</w:t>
      </w:r>
      <w:r>
        <w:rPr>
          <w:spacing w:val="-20"/>
          <w:sz w:val="24"/>
          <w:szCs w:val="24"/>
        </w:rPr>
        <w:t>;</w:t>
      </w:r>
    </w:p>
    <w:p w14:paraId="0E198C43" w14:textId="77777777" w:rsidR="00C21764" w:rsidRPr="00936EB3" w:rsidRDefault="00C21764">
      <w:pPr>
        <w:pStyle w:val="BodyText"/>
        <w:spacing w:before="9"/>
        <w:rPr>
          <w:sz w:val="24"/>
          <w:szCs w:val="24"/>
        </w:rPr>
      </w:pPr>
    </w:p>
    <w:p w14:paraId="05268EBB" w14:textId="77777777" w:rsidR="00C21764" w:rsidRPr="00936EB3" w:rsidRDefault="00936EB3">
      <w:pPr>
        <w:pStyle w:val="ListParagraph"/>
        <w:numPr>
          <w:ilvl w:val="0"/>
          <w:numId w:val="2"/>
        </w:numPr>
        <w:tabs>
          <w:tab w:val="left" w:pos="839"/>
        </w:tabs>
        <w:ind w:right="0"/>
        <w:jc w:val="left"/>
        <w:rPr>
          <w:sz w:val="24"/>
          <w:szCs w:val="24"/>
        </w:rPr>
      </w:pPr>
      <w:r w:rsidRPr="00936EB3">
        <w:rPr>
          <w:sz w:val="24"/>
          <w:szCs w:val="24"/>
        </w:rPr>
        <w:t>The school will assess what additional provision should be made for the individual pupils</w:t>
      </w:r>
      <w:r>
        <w:rPr>
          <w:spacing w:val="-23"/>
          <w:sz w:val="24"/>
          <w:szCs w:val="24"/>
        </w:rPr>
        <w:t>;</w:t>
      </w:r>
    </w:p>
    <w:p w14:paraId="333E4BBD" w14:textId="77777777" w:rsidR="00C21764" w:rsidRPr="00936EB3" w:rsidRDefault="00C21764">
      <w:pPr>
        <w:pStyle w:val="BodyText"/>
        <w:spacing w:before="5"/>
        <w:rPr>
          <w:sz w:val="24"/>
          <w:szCs w:val="24"/>
        </w:rPr>
      </w:pPr>
    </w:p>
    <w:p w14:paraId="77EC6726" w14:textId="77777777" w:rsidR="00C21764" w:rsidRPr="00936EB3" w:rsidRDefault="00936EB3">
      <w:pPr>
        <w:pStyle w:val="ListParagraph"/>
        <w:numPr>
          <w:ilvl w:val="0"/>
          <w:numId w:val="2"/>
        </w:numPr>
        <w:tabs>
          <w:tab w:val="left" w:pos="839"/>
        </w:tabs>
        <w:spacing w:line="276" w:lineRule="auto"/>
        <w:ind w:right="105"/>
        <w:rPr>
          <w:sz w:val="24"/>
          <w:szCs w:val="24"/>
        </w:rPr>
      </w:pPr>
      <w:r w:rsidRPr="00936EB3">
        <w:rPr>
          <w:sz w:val="24"/>
          <w:szCs w:val="24"/>
        </w:rPr>
        <w:t>The school will be accountable for how it has used the additional funding to support the achievement of those pupils covered by the Pupil Pre</w:t>
      </w:r>
      <w:r>
        <w:rPr>
          <w:sz w:val="24"/>
          <w:szCs w:val="24"/>
        </w:rPr>
        <w:t xml:space="preserve">mium and the Head teacher will </w:t>
      </w:r>
      <w:r w:rsidRPr="00936EB3">
        <w:rPr>
          <w:sz w:val="24"/>
          <w:szCs w:val="24"/>
        </w:rPr>
        <w:t>report to the governing body and parents on how effective the intervention has been in achieving its</w:t>
      </w:r>
      <w:r w:rsidRPr="00936EB3">
        <w:rPr>
          <w:spacing w:val="-6"/>
          <w:sz w:val="24"/>
          <w:szCs w:val="24"/>
        </w:rPr>
        <w:t xml:space="preserve"> </w:t>
      </w:r>
      <w:r w:rsidRPr="00936EB3">
        <w:rPr>
          <w:sz w:val="24"/>
          <w:szCs w:val="24"/>
        </w:rPr>
        <w:t>aims;</w:t>
      </w:r>
    </w:p>
    <w:p w14:paraId="433E26AC" w14:textId="77777777" w:rsidR="00C21764" w:rsidRPr="00936EB3" w:rsidRDefault="00C21764">
      <w:pPr>
        <w:pStyle w:val="BodyText"/>
        <w:spacing w:before="7"/>
        <w:rPr>
          <w:sz w:val="24"/>
          <w:szCs w:val="24"/>
        </w:rPr>
      </w:pPr>
    </w:p>
    <w:p w14:paraId="425E76B7" w14:textId="77777777" w:rsidR="00C21764" w:rsidRPr="0086243C" w:rsidRDefault="004C49B8" w:rsidP="0086243C">
      <w:pPr>
        <w:pStyle w:val="ListParagraph"/>
        <w:numPr>
          <w:ilvl w:val="0"/>
          <w:numId w:val="2"/>
        </w:numPr>
        <w:tabs>
          <w:tab w:val="left" w:pos="839"/>
        </w:tabs>
        <w:spacing w:before="6" w:line="273" w:lineRule="auto"/>
        <w:ind w:right="-133"/>
        <w:rPr>
          <w:sz w:val="24"/>
          <w:szCs w:val="24"/>
        </w:rPr>
      </w:pPr>
      <w:r w:rsidRPr="0086243C">
        <w:rPr>
          <w:sz w:val="24"/>
          <w:szCs w:val="24"/>
        </w:rPr>
        <w:t xml:space="preserve">The school </w:t>
      </w:r>
      <w:r w:rsidR="00936EB3" w:rsidRPr="0086243C">
        <w:rPr>
          <w:sz w:val="24"/>
          <w:szCs w:val="24"/>
        </w:rPr>
        <w:t>will publ</w:t>
      </w:r>
      <w:r w:rsidR="0086243C">
        <w:rPr>
          <w:sz w:val="24"/>
          <w:szCs w:val="24"/>
        </w:rPr>
        <w:t>ish online information annually;</w:t>
      </w:r>
    </w:p>
    <w:p w14:paraId="3CFD2957" w14:textId="77777777" w:rsidR="00C21764" w:rsidRPr="00936EB3" w:rsidRDefault="00C21764">
      <w:pPr>
        <w:pStyle w:val="BodyText"/>
        <w:spacing w:before="4"/>
        <w:rPr>
          <w:sz w:val="24"/>
          <w:szCs w:val="24"/>
        </w:rPr>
      </w:pPr>
    </w:p>
    <w:p w14:paraId="5727C6CC" w14:textId="77777777" w:rsidR="00C21764" w:rsidRPr="00936EB3" w:rsidRDefault="00936EB3">
      <w:pPr>
        <w:pStyle w:val="ListParagraph"/>
        <w:numPr>
          <w:ilvl w:val="0"/>
          <w:numId w:val="2"/>
        </w:numPr>
        <w:tabs>
          <w:tab w:val="left" w:pos="839"/>
        </w:tabs>
        <w:spacing w:line="273" w:lineRule="auto"/>
        <w:rPr>
          <w:sz w:val="24"/>
          <w:szCs w:val="24"/>
        </w:rPr>
      </w:pPr>
      <w:r w:rsidRPr="00936EB3">
        <w:rPr>
          <w:sz w:val="24"/>
          <w:szCs w:val="24"/>
        </w:rPr>
        <w:t>We will seek to further develop strategies and interventions which can improve the progress and attainment of these pupils</w:t>
      </w:r>
      <w:r w:rsidR="0086243C">
        <w:rPr>
          <w:spacing w:val="-11"/>
          <w:sz w:val="24"/>
          <w:szCs w:val="24"/>
        </w:rPr>
        <w:t>;</w:t>
      </w:r>
    </w:p>
    <w:p w14:paraId="2C0251EF" w14:textId="77777777" w:rsidR="00C21764" w:rsidRDefault="00C21764">
      <w:pPr>
        <w:spacing w:line="273" w:lineRule="auto"/>
        <w:jc w:val="both"/>
        <w:rPr>
          <w:sz w:val="24"/>
          <w:szCs w:val="24"/>
        </w:rPr>
      </w:pPr>
    </w:p>
    <w:p w14:paraId="700DFEC9" w14:textId="77777777" w:rsidR="00C21764" w:rsidRPr="00936EB3" w:rsidRDefault="00936EB3">
      <w:pPr>
        <w:pStyle w:val="ListParagraph"/>
        <w:numPr>
          <w:ilvl w:val="0"/>
          <w:numId w:val="2"/>
        </w:numPr>
        <w:tabs>
          <w:tab w:val="left" w:pos="839"/>
        </w:tabs>
        <w:spacing w:before="50" w:line="276" w:lineRule="auto"/>
        <w:ind w:right="102"/>
        <w:rPr>
          <w:sz w:val="24"/>
          <w:szCs w:val="24"/>
        </w:rPr>
      </w:pPr>
      <w:r w:rsidRPr="00936EB3">
        <w:rPr>
          <w:sz w:val="24"/>
          <w:szCs w:val="24"/>
        </w:rPr>
        <w:t>Where other support mechanisms are withdrawn we will seek to address this through the P</w:t>
      </w:r>
      <w:r w:rsidR="0086243C">
        <w:rPr>
          <w:sz w:val="24"/>
          <w:szCs w:val="24"/>
        </w:rPr>
        <w:t xml:space="preserve">upil Premium </w:t>
      </w:r>
      <w:r w:rsidRPr="00936EB3">
        <w:rPr>
          <w:sz w:val="24"/>
          <w:szCs w:val="24"/>
        </w:rPr>
        <w:t>funding where appropriate (e</w:t>
      </w:r>
      <w:r w:rsidR="0086243C">
        <w:rPr>
          <w:sz w:val="24"/>
          <w:szCs w:val="24"/>
        </w:rPr>
        <w:t>.</w:t>
      </w:r>
      <w:r w:rsidRPr="00936EB3">
        <w:rPr>
          <w:sz w:val="24"/>
          <w:szCs w:val="24"/>
        </w:rPr>
        <w:t>g. uniform subsidy</w:t>
      </w:r>
      <w:r w:rsidR="0086243C">
        <w:rPr>
          <w:sz w:val="24"/>
          <w:szCs w:val="24"/>
        </w:rPr>
        <w:t>, child care, transport -</w:t>
      </w:r>
      <w:r w:rsidRPr="00936EB3">
        <w:rPr>
          <w:sz w:val="24"/>
          <w:szCs w:val="24"/>
        </w:rPr>
        <w:t>upon</w:t>
      </w:r>
      <w:r w:rsidRPr="00936EB3">
        <w:rPr>
          <w:spacing w:val="-8"/>
          <w:sz w:val="24"/>
          <w:szCs w:val="24"/>
        </w:rPr>
        <w:t xml:space="preserve"> </w:t>
      </w:r>
      <w:r w:rsidRPr="00936EB3">
        <w:rPr>
          <w:sz w:val="24"/>
          <w:szCs w:val="24"/>
        </w:rPr>
        <w:t>request);</w:t>
      </w:r>
    </w:p>
    <w:p w14:paraId="63F4515D" w14:textId="77777777" w:rsidR="00C21764" w:rsidRPr="00936EB3" w:rsidRDefault="00C21764">
      <w:pPr>
        <w:pStyle w:val="BodyText"/>
        <w:spacing w:before="6"/>
        <w:rPr>
          <w:sz w:val="24"/>
          <w:szCs w:val="24"/>
        </w:rPr>
      </w:pPr>
    </w:p>
    <w:p w14:paraId="2EE24FCD" w14:textId="77777777" w:rsidR="00C21764" w:rsidRPr="00936EB3" w:rsidRDefault="00936EB3">
      <w:pPr>
        <w:pStyle w:val="ListParagraph"/>
        <w:numPr>
          <w:ilvl w:val="0"/>
          <w:numId w:val="2"/>
        </w:numPr>
        <w:tabs>
          <w:tab w:val="left" w:pos="839"/>
        </w:tabs>
        <w:spacing w:line="273" w:lineRule="auto"/>
        <w:ind w:right="110"/>
        <w:rPr>
          <w:sz w:val="24"/>
          <w:szCs w:val="24"/>
        </w:rPr>
      </w:pPr>
      <w:r w:rsidRPr="00936EB3">
        <w:rPr>
          <w:sz w:val="24"/>
          <w:szCs w:val="24"/>
        </w:rPr>
        <w:t>We will track the impact of the strategies put into place through the funding to ensure that we c</w:t>
      </w:r>
      <w:r w:rsidR="0086243C">
        <w:rPr>
          <w:sz w:val="24"/>
          <w:szCs w:val="24"/>
        </w:rPr>
        <w:t>an show the value that has been</w:t>
      </w:r>
      <w:r w:rsidRPr="00936EB3">
        <w:rPr>
          <w:sz w:val="24"/>
          <w:szCs w:val="24"/>
        </w:rPr>
        <w:t xml:space="preserve"> added to the education of the entitled children</w:t>
      </w:r>
      <w:r w:rsidR="0086243C">
        <w:rPr>
          <w:spacing w:val="-23"/>
          <w:sz w:val="24"/>
          <w:szCs w:val="24"/>
        </w:rPr>
        <w:t>;</w:t>
      </w:r>
    </w:p>
    <w:p w14:paraId="3B1C3E58" w14:textId="77777777" w:rsidR="00C21764" w:rsidRPr="00936EB3" w:rsidRDefault="00C21764">
      <w:pPr>
        <w:pStyle w:val="BodyText"/>
        <w:spacing w:before="9"/>
        <w:rPr>
          <w:sz w:val="24"/>
          <w:szCs w:val="24"/>
        </w:rPr>
      </w:pPr>
    </w:p>
    <w:p w14:paraId="45908BC3" w14:textId="77777777" w:rsidR="00C21764" w:rsidRPr="00936EB3" w:rsidRDefault="00936EB3">
      <w:pPr>
        <w:pStyle w:val="ListParagraph"/>
        <w:numPr>
          <w:ilvl w:val="0"/>
          <w:numId w:val="2"/>
        </w:numPr>
        <w:tabs>
          <w:tab w:val="left" w:pos="839"/>
        </w:tabs>
        <w:spacing w:line="273" w:lineRule="auto"/>
        <w:ind w:right="101"/>
        <w:rPr>
          <w:sz w:val="24"/>
          <w:szCs w:val="24"/>
        </w:rPr>
      </w:pPr>
      <w:r w:rsidRPr="00936EB3">
        <w:rPr>
          <w:sz w:val="24"/>
          <w:szCs w:val="24"/>
        </w:rPr>
        <w:t>We will monitor evaluate and review the success of the impact of the Pupil Premium funding.</w:t>
      </w:r>
    </w:p>
    <w:p w14:paraId="554E90DB" w14:textId="77777777" w:rsidR="00C21764" w:rsidRPr="00936EB3" w:rsidRDefault="00C21764">
      <w:pPr>
        <w:pStyle w:val="BodyText"/>
        <w:spacing w:before="4"/>
        <w:rPr>
          <w:sz w:val="24"/>
          <w:szCs w:val="24"/>
        </w:rPr>
      </w:pPr>
    </w:p>
    <w:p w14:paraId="4217F34E" w14:textId="77777777" w:rsidR="00C21764" w:rsidRPr="00936EB3" w:rsidRDefault="00936EB3" w:rsidP="0025135F">
      <w:pPr>
        <w:pStyle w:val="Heading3"/>
        <w:ind w:left="0"/>
        <w:rPr>
          <w:sz w:val="24"/>
          <w:szCs w:val="24"/>
        </w:rPr>
      </w:pPr>
      <w:r w:rsidRPr="00936EB3">
        <w:rPr>
          <w:sz w:val="24"/>
          <w:szCs w:val="24"/>
        </w:rPr>
        <w:t>OUTCOMES:</w:t>
      </w:r>
    </w:p>
    <w:p w14:paraId="2BDDD7B2" w14:textId="77777777" w:rsidR="00C21764" w:rsidRPr="00936EB3" w:rsidRDefault="00C21764" w:rsidP="0025135F">
      <w:pPr>
        <w:pStyle w:val="BodyText"/>
        <w:spacing w:before="2"/>
        <w:rPr>
          <w:b/>
          <w:sz w:val="24"/>
          <w:szCs w:val="24"/>
        </w:rPr>
      </w:pPr>
    </w:p>
    <w:p w14:paraId="78A891C4" w14:textId="77777777" w:rsidR="00C21764" w:rsidRPr="00936EB3" w:rsidRDefault="00936EB3" w:rsidP="0025135F">
      <w:pPr>
        <w:pStyle w:val="BodyText"/>
        <w:spacing w:before="1"/>
        <w:ind w:right="104"/>
        <w:jc w:val="both"/>
        <w:rPr>
          <w:sz w:val="24"/>
          <w:szCs w:val="24"/>
        </w:rPr>
      </w:pPr>
      <w:r w:rsidRPr="00936EB3">
        <w:rPr>
          <w:sz w:val="24"/>
          <w:szCs w:val="24"/>
        </w:rPr>
        <w:t>This policy will play an important part in the educational development of the individual pupils who are entitled to the Pupil Premium.</w:t>
      </w:r>
    </w:p>
    <w:p w14:paraId="75ECFEB1" w14:textId="77777777" w:rsidR="00C21764" w:rsidRPr="00936EB3" w:rsidRDefault="00C21764" w:rsidP="0025135F">
      <w:pPr>
        <w:pStyle w:val="BodyText"/>
        <w:spacing w:before="9"/>
        <w:rPr>
          <w:sz w:val="24"/>
          <w:szCs w:val="24"/>
        </w:rPr>
      </w:pPr>
    </w:p>
    <w:p w14:paraId="1FF3BB1F" w14:textId="77777777" w:rsidR="00C21764" w:rsidRPr="00936EB3" w:rsidRDefault="00936EB3" w:rsidP="0025135F">
      <w:pPr>
        <w:pStyle w:val="BodyText"/>
        <w:ind w:right="101"/>
        <w:jc w:val="both"/>
        <w:rPr>
          <w:sz w:val="24"/>
          <w:szCs w:val="24"/>
        </w:rPr>
      </w:pPr>
      <w:r w:rsidRPr="00936EB3">
        <w:rPr>
          <w:sz w:val="24"/>
          <w:szCs w:val="24"/>
        </w:rPr>
        <w:t xml:space="preserve">We will ensure that these pupils are treated equally and as favourably as others and that the additional funding is used well to address the </w:t>
      </w:r>
      <w:r w:rsidR="0086243C">
        <w:rPr>
          <w:sz w:val="24"/>
          <w:szCs w:val="24"/>
        </w:rPr>
        <w:t>challenges they face. St Joseph’s</w:t>
      </w:r>
      <w:r w:rsidRPr="00936EB3">
        <w:rPr>
          <w:sz w:val="24"/>
          <w:szCs w:val="24"/>
        </w:rPr>
        <w:t xml:space="preserve"> will use the additional fun</w:t>
      </w:r>
      <w:r w:rsidR="0025135F">
        <w:rPr>
          <w:sz w:val="24"/>
          <w:szCs w:val="24"/>
        </w:rPr>
        <w:t xml:space="preserve">ding to promote the achievement and </w:t>
      </w:r>
      <w:r w:rsidRPr="00936EB3">
        <w:rPr>
          <w:sz w:val="24"/>
          <w:szCs w:val="24"/>
        </w:rPr>
        <w:t xml:space="preserve">progress </w:t>
      </w:r>
      <w:r w:rsidR="0025135F">
        <w:rPr>
          <w:sz w:val="24"/>
          <w:szCs w:val="24"/>
        </w:rPr>
        <w:t xml:space="preserve">of all entitled pupils and the social and emotional well being </w:t>
      </w:r>
      <w:r w:rsidRPr="00936EB3">
        <w:rPr>
          <w:sz w:val="24"/>
          <w:szCs w:val="24"/>
        </w:rPr>
        <w:t xml:space="preserve">of all </w:t>
      </w:r>
      <w:r w:rsidR="0025135F">
        <w:rPr>
          <w:sz w:val="24"/>
          <w:szCs w:val="24"/>
        </w:rPr>
        <w:t xml:space="preserve">our </w:t>
      </w:r>
      <w:r w:rsidRPr="00936EB3">
        <w:rPr>
          <w:sz w:val="24"/>
          <w:szCs w:val="24"/>
        </w:rPr>
        <w:t>pupils, paying particular regard to the effectiveness of quality first teaching for all vulnerable groups, including Pupil Premium.</w:t>
      </w:r>
    </w:p>
    <w:p w14:paraId="645E609D" w14:textId="77777777" w:rsidR="00C21764" w:rsidRPr="00936EB3" w:rsidRDefault="00C21764">
      <w:pPr>
        <w:pStyle w:val="BodyText"/>
        <w:spacing w:before="9"/>
        <w:rPr>
          <w:sz w:val="24"/>
          <w:szCs w:val="24"/>
        </w:rPr>
      </w:pPr>
    </w:p>
    <w:p w14:paraId="13AD4466" w14:textId="77777777" w:rsidR="0086243C" w:rsidRDefault="0086243C">
      <w:pPr>
        <w:pStyle w:val="Heading3"/>
        <w:rPr>
          <w:sz w:val="24"/>
          <w:szCs w:val="24"/>
        </w:rPr>
      </w:pPr>
    </w:p>
    <w:p w14:paraId="7925BCF7" w14:textId="77777777" w:rsidR="0086243C" w:rsidRPr="008335C4" w:rsidRDefault="0086243C" w:rsidP="0086243C">
      <w:pPr>
        <w:pStyle w:val="Heading2"/>
        <w:spacing w:line="276" w:lineRule="auto"/>
        <w:ind w:hanging="40"/>
        <w:rPr>
          <w:b/>
        </w:rPr>
      </w:pPr>
      <w:r w:rsidRPr="008335C4">
        <w:rPr>
          <w:b/>
        </w:rPr>
        <w:t>Teachers’ responsibilities:</w:t>
      </w:r>
    </w:p>
    <w:p w14:paraId="37CF4D9C" w14:textId="77777777" w:rsidR="0086243C" w:rsidRPr="008335C4" w:rsidRDefault="0086243C" w:rsidP="0086243C">
      <w:pPr>
        <w:rPr>
          <w:sz w:val="24"/>
        </w:rPr>
      </w:pPr>
    </w:p>
    <w:p w14:paraId="26E13982" w14:textId="77777777" w:rsidR="0086243C" w:rsidRDefault="0086243C" w:rsidP="0086243C">
      <w:pPr>
        <w:pStyle w:val="BodyText"/>
        <w:spacing w:line="276" w:lineRule="auto"/>
        <w:rPr>
          <w:sz w:val="24"/>
        </w:rPr>
      </w:pPr>
      <w:r w:rsidRPr="008335C4">
        <w:rPr>
          <w:sz w:val="24"/>
        </w:rPr>
        <w:t xml:space="preserve">It is the responsibility of all teachers to deliver </w:t>
      </w:r>
      <w:r w:rsidRPr="008335C4">
        <w:rPr>
          <w:b/>
          <w:sz w:val="24"/>
        </w:rPr>
        <w:t>Quality First teaching</w:t>
      </w:r>
      <w:r w:rsidRPr="008335C4">
        <w:rPr>
          <w:sz w:val="24"/>
        </w:rPr>
        <w:t xml:space="preserve"> allowing access to a broad and balanced curriculum. Teachers will differentiate to enable pupils of different abilities and learning style to fulfil their potential.</w:t>
      </w:r>
    </w:p>
    <w:p w14:paraId="2967EFEB" w14:textId="77777777" w:rsidR="0086243C" w:rsidRPr="007642E5" w:rsidRDefault="0086243C" w:rsidP="0086243C">
      <w:pPr>
        <w:pStyle w:val="BodyText"/>
        <w:spacing w:line="276" w:lineRule="auto"/>
        <w:rPr>
          <w:sz w:val="24"/>
        </w:rPr>
      </w:pPr>
    </w:p>
    <w:p w14:paraId="136BCCFC" w14:textId="77777777" w:rsidR="0086243C" w:rsidRPr="008335C4" w:rsidRDefault="0086243C" w:rsidP="0086243C">
      <w:pPr>
        <w:spacing w:line="276" w:lineRule="auto"/>
        <w:rPr>
          <w:i/>
          <w:iCs/>
          <w:sz w:val="24"/>
        </w:rPr>
      </w:pPr>
      <w:r w:rsidRPr="008335C4">
        <w:rPr>
          <w:iCs/>
          <w:sz w:val="24"/>
        </w:rPr>
        <w:t xml:space="preserve">There are three principles that are essential to developing a more inclusive curriculum: </w:t>
      </w:r>
    </w:p>
    <w:p w14:paraId="29A3A562" w14:textId="77777777" w:rsidR="0086243C" w:rsidRPr="008335C4" w:rsidRDefault="0086243C" w:rsidP="0086243C">
      <w:pPr>
        <w:spacing w:line="276" w:lineRule="auto"/>
        <w:rPr>
          <w:i/>
          <w:iCs/>
          <w:sz w:val="24"/>
        </w:rPr>
      </w:pPr>
    </w:p>
    <w:p w14:paraId="060C5F2C" w14:textId="77777777" w:rsidR="0086243C" w:rsidRPr="008335C4" w:rsidRDefault="0086243C" w:rsidP="0086243C">
      <w:pPr>
        <w:widowControl/>
        <w:numPr>
          <w:ilvl w:val="0"/>
          <w:numId w:val="3"/>
        </w:numPr>
        <w:spacing w:line="276" w:lineRule="auto"/>
        <w:ind w:left="709" w:hanging="283"/>
        <w:rPr>
          <w:i/>
          <w:iCs/>
          <w:sz w:val="24"/>
        </w:rPr>
      </w:pPr>
      <w:r w:rsidRPr="008335C4">
        <w:rPr>
          <w:iCs/>
          <w:sz w:val="24"/>
        </w:rPr>
        <w:t>Having high expectations when planning for suitable differentiated learning experiences, regardless of prior attainment.</w:t>
      </w:r>
    </w:p>
    <w:p w14:paraId="23ABC1CD" w14:textId="77777777" w:rsidR="0086243C" w:rsidRPr="008335C4" w:rsidRDefault="0086243C" w:rsidP="0086243C">
      <w:pPr>
        <w:spacing w:line="276" w:lineRule="auto"/>
        <w:ind w:left="709" w:hanging="283"/>
        <w:rPr>
          <w:i/>
          <w:iCs/>
          <w:sz w:val="24"/>
        </w:rPr>
      </w:pPr>
    </w:p>
    <w:p w14:paraId="0F368C66" w14:textId="77777777" w:rsidR="0086243C" w:rsidRPr="008335C4" w:rsidRDefault="0086243C" w:rsidP="0086243C">
      <w:pPr>
        <w:widowControl/>
        <w:numPr>
          <w:ilvl w:val="0"/>
          <w:numId w:val="3"/>
        </w:numPr>
        <w:spacing w:line="276" w:lineRule="auto"/>
        <w:ind w:left="709" w:hanging="283"/>
        <w:rPr>
          <w:i/>
          <w:iCs/>
          <w:sz w:val="24"/>
        </w:rPr>
      </w:pPr>
      <w:r w:rsidRPr="008335C4">
        <w:rPr>
          <w:iCs/>
          <w:sz w:val="24"/>
        </w:rPr>
        <w:t xml:space="preserve">Responding to pupils’ diverse needs by </w:t>
      </w:r>
      <w:r w:rsidRPr="008335C4">
        <w:rPr>
          <w:rFonts w:eastAsiaTheme="minorHAnsi"/>
          <w:color w:val="000000"/>
          <w:sz w:val="24"/>
        </w:rPr>
        <w:t>addressing potential areas of difficulty and to remove barriers to pupil achievement.</w:t>
      </w:r>
    </w:p>
    <w:p w14:paraId="3AB4DE00" w14:textId="77777777" w:rsidR="0086243C" w:rsidRPr="008335C4" w:rsidRDefault="0086243C" w:rsidP="0086243C">
      <w:pPr>
        <w:spacing w:line="276" w:lineRule="auto"/>
        <w:ind w:left="709" w:hanging="283"/>
        <w:rPr>
          <w:i/>
          <w:iCs/>
          <w:sz w:val="24"/>
        </w:rPr>
      </w:pPr>
    </w:p>
    <w:p w14:paraId="47B581A3" w14:textId="77777777" w:rsidR="0086243C" w:rsidRPr="008335C4" w:rsidRDefault="0086243C" w:rsidP="0086243C">
      <w:pPr>
        <w:widowControl/>
        <w:numPr>
          <w:ilvl w:val="0"/>
          <w:numId w:val="3"/>
        </w:numPr>
        <w:spacing w:line="276" w:lineRule="auto"/>
        <w:ind w:left="709" w:hanging="283"/>
        <w:rPr>
          <w:i/>
          <w:iCs/>
          <w:sz w:val="24"/>
        </w:rPr>
      </w:pPr>
      <w:r w:rsidRPr="008335C4">
        <w:rPr>
          <w:iCs/>
          <w:sz w:val="24"/>
        </w:rPr>
        <w:t xml:space="preserve">Overcoming potential barriers to learning and assessment for individuals and groups of pupils. </w:t>
      </w:r>
    </w:p>
    <w:p w14:paraId="193B29AD" w14:textId="77777777" w:rsidR="0086243C" w:rsidRDefault="0086243C" w:rsidP="0086243C">
      <w:pPr>
        <w:autoSpaceDE w:val="0"/>
        <w:autoSpaceDN w:val="0"/>
        <w:adjustRightInd w:val="0"/>
        <w:spacing w:before="240" w:after="240" w:line="276" w:lineRule="auto"/>
        <w:rPr>
          <w:rFonts w:eastAsiaTheme="minorHAnsi"/>
          <w:color w:val="000000"/>
          <w:sz w:val="24"/>
        </w:rPr>
      </w:pPr>
      <w:r w:rsidRPr="008335C4">
        <w:rPr>
          <w:rFonts w:eastAsiaTheme="minorHAnsi"/>
          <w:color w:val="000000"/>
          <w:sz w:val="24"/>
        </w:rPr>
        <w:t xml:space="preserve">Teachers should use appropriate assessment to set targets which are deliberately ambitious. Potential areas of difficulty should be identified and addressed at the outset. </w:t>
      </w:r>
    </w:p>
    <w:p w14:paraId="0DBA9510" w14:textId="77777777" w:rsidR="00C21764" w:rsidRPr="00936EB3" w:rsidRDefault="0086243C" w:rsidP="0025135F">
      <w:pPr>
        <w:spacing w:line="276" w:lineRule="auto"/>
        <w:rPr>
          <w:sz w:val="24"/>
          <w:szCs w:val="24"/>
        </w:rPr>
      </w:pPr>
      <w:r w:rsidRPr="008335C4">
        <w:rPr>
          <w:iCs/>
          <w:sz w:val="24"/>
        </w:rPr>
        <w:lastRenderedPageBreak/>
        <w:t>The SENCO</w:t>
      </w:r>
      <w:r>
        <w:rPr>
          <w:iCs/>
          <w:sz w:val="24"/>
        </w:rPr>
        <w:t xml:space="preserve">, Pupil Premium Coordinator and </w:t>
      </w:r>
      <w:r w:rsidRPr="008335C4">
        <w:rPr>
          <w:iCs/>
          <w:sz w:val="24"/>
        </w:rPr>
        <w:t xml:space="preserve">other professionals will continue to support staff to develop the necessary knowledge, skills and experience to plan suitable support for </w:t>
      </w:r>
      <w:r w:rsidR="0025135F">
        <w:rPr>
          <w:iCs/>
          <w:sz w:val="24"/>
        </w:rPr>
        <w:t xml:space="preserve">all </w:t>
      </w:r>
      <w:r w:rsidRPr="008335C4">
        <w:rPr>
          <w:iCs/>
          <w:sz w:val="24"/>
        </w:rPr>
        <w:t>pupils</w:t>
      </w:r>
      <w:r w:rsidR="0025135F">
        <w:rPr>
          <w:iCs/>
          <w:sz w:val="24"/>
        </w:rPr>
        <w:t>.</w:t>
      </w:r>
      <w:r w:rsidR="0025135F">
        <w:rPr>
          <w:sz w:val="24"/>
          <w:szCs w:val="24"/>
        </w:rPr>
        <w:t xml:space="preserve"> </w:t>
      </w:r>
    </w:p>
    <w:p w14:paraId="49F537AA" w14:textId="77777777" w:rsidR="00C21764" w:rsidRPr="00936EB3" w:rsidRDefault="00C21764" w:rsidP="0086243C">
      <w:pPr>
        <w:pStyle w:val="BodyText"/>
        <w:spacing w:before="9"/>
        <w:rPr>
          <w:sz w:val="24"/>
          <w:szCs w:val="24"/>
        </w:rPr>
      </w:pPr>
    </w:p>
    <w:p w14:paraId="5F655F14" w14:textId="77777777" w:rsidR="00C21764" w:rsidRDefault="00936EB3" w:rsidP="0086243C">
      <w:pPr>
        <w:pStyle w:val="Heading2"/>
        <w:ind w:left="0" w:right="106"/>
        <w:jc w:val="both"/>
      </w:pPr>
      <w:r w:rsidRPr="00936EB3">
        <w:t>Through wise use of this additional funding we are fully committed to ensuring that the individual needs of each entitled child are met. As a result of the additional funding, these children will make better progress</w:t>
      </w:r>
      <w:r w:rsidR="0025135F">
        <w:t xml:space="preserve">, </w:t>
      </w:r>
      <w:r w:rsidRPr="00936EB3">
        <w:t>achieve higher standards</w:t>
      </w:r>
      <w:r w:rsidR="0025135F">
        <w:t xml:space="preserve"> and ensure a good social and emotional well-being </w:t>
      </w:r>
      <w:r w:rsidRPr="00936EB3">
        <w:t>that would have been likely without it.</w:t>
      </w:r>
    </w:p>
    <w:p w14:paraId="4EFD78CD" w14:textId="77777777" w:rsidR="00176881" w:rsidRDefault="00176881" w:rsidP="0086243C">
      <w:pPr>
        <w:pStyle w:val="Heading2"/>
        <w:ind w:left="0" w:right="106"/>
        <w:jc w:val="both"/>
      </w:pPr>
    </w:p>
    <w:p w14:paraId="6D1037F2" w14:textId="4D43563B" w:rsidR="001E2BDF" w:rsidRPr="00C56137" w:rsidRDefault="00C56137" w:rsidP="00176881">
      <w:pPr>
        <w:spacing w:line="276" w:lineRule="auto"/>
        <w:ind w:left="567"/>
        <w:rPr>
          <w:b/>
          <w:iCs/>
          <w:sz w:val="24"/>
        </w:rPr>
      </w:pPr>
      <w:r w:rsidRPr="00C56137">
        <w:rPr>
          <w:b/>
          <w:iCs/>
          <w:sz w:val="24"/>
        </w:rPr>
        <w:t>Date 3</w:t>
      </w:r>
      <w:r w:rsidRPr="00C56137">
        <w:rPr>
          <w:b/>
          <w:iCs/>
          <w:sz w:val="24"/>
          <w:vertAlign w:val="superscript"/>
        </w:rPr>
        <w:t>rd</w:t>
      </w:r>
      <w:r w:rsidRPr="00C56137">
        <w:rPr>
          <w:b/>
          <w:iCs/>
          <w:sz w:val="24"/>
        </w:rPr>
        <w:t xml:space="preserve"> September 2018                    Review on  3</w:t>
      </w:r>
      <w:r w:rsidRPr="00C56137">
        <w:rPr>
          <w:b/>
          <w:iCs/>
          <w:sz w:val="24"/>
          <w:vertAlign w:val="superscript"/>
        </w:rPr>
        <w:t>rd</w:t>
      </w:r>
      <w:r w:rsidRPr="00C56137">
        <w:rPr>
          <w:b/>
          <w:iCs/>
          <w:sz w:val="24"/>
        </w:rPr>
        <w:t xml:space="preserve"> September 2019</w:t>
      </w:r>
    </w:p>
    <w:p w14:paraId="223F3933" w14:textId="77777777" w:rsidR="001E2BDF" w:rsidRDefault="001E2BDF" w:rsidP="00176881">
      <w:pPr>
        <w:spacing w:line="276" w:lineRule="auto"/>
        <w:ind w:left="567"/>
        <w:rPr>
          <w:iCs/>
          <w:sz w:val="24"/>
        </w:rPr>
      </w:pPr>
    </w:p>
    <w:p w14:paraId="6E821DC9" w14:textId="77777777" w:rsidR="00176881" w:rsidRDefault="00176881" w:rsidP="001E2BDF">
      <w:pPr>
        <w:spacing w:line="276" w:lineRule="auto"/>
        <w:rPr>
          <w:i/>
          <w:iCs/>
          <w:sz w:val="24"/>
        </w:rPr>
      </w:pPr>
      <w:r>
        <w:rPr>
          <w:iCs/>
          <w:sz w:val="24"/>
        </w:rPr>
        <w:t>Contact Information:</w:t>
      </w:r>
    </w:p>
    <w:p w14:paraId="10BD9412" w14:textId="77777777" w:rsidR="00176881" w:rsidRDefault="00176881" w:rsidP="001E2BDF">
      <w:pPr>
        <w:spacing w:line="276" w:lineRule="auto"/>
        <w:rPr>
          <w:i/>
          <w:iCs/>
          <w:sz w:val="24"/>
        </w:rPr>
      </w:pPr>
    </w:p>
    <w:p w14:paraId="53E62751" w14:textId="77777777" w:rsidR="00176881" w:rsidRDefault="00176881" w:rsidP="001E2BDF">
      <w:pPr>
        <w:spacing w:line="276" w:lineRule="auto"/>
        <w:rPr>
          <w:i/>
          <w:iCs/>
          <w:sz w:val="24"/>
        </w:rPr>
      </w:pPr>
      <w:r>
        <w:rPr>
          <w:iCs/>
          <w:sz w:val="24"/>
        </w:rPr>
        <w:t>Head Teacher: Mrs  Louise Bury</w:t>
      </w:r>
    </w:p>
    <w:p w14:paraId="3F7F31C8" w14:textId="77777777" w:rsidR="00176881" w:rsidRDefault="00176881" w:rsidP="001E2BDF">
      <w:pPr>
        <w:spacing w:line="276" w:lineRule="auto"/>
        <w:rPr>
          <w:i/>
          <w:iCs/>
          <w:sz w:val="24"/>
        </w:rPr>
      </w:pPr>
      <w:r>
        <w:rPr>
          <w:iCs/>
          <w:sz w:val="24"/>
        </w:rPr>
        <w:t xml:space="preserve">SENCO : Mrs Joanne McDonagh  </w:t>
      </w:r>
    </w:p>
    <w:p w14:paraId="0DA599F4" w14:textId="77777777" w:rsidR="00176881" w:rsidRDefault="00176881" w:rsidP="001E2BDF">
      <w:pPr>
        <w:spacing w:line="276" w:lineRule="auto"/>
        <w:rPr>
          <w:i/>
          <w:iCs/>
          <w:sz w:val="24"/>
        </w:rPr>
      </w:pPr>
      <w:r>
        <w:rPr>
          <w:iCs/>
          <w:sz w:val="24"/>
        </w:rPr>
        <w:t>St Joseph’s Catholic Primary School.</w:t>
      </w:r>
    </w:p>
    <w:p w14:paraId="250FE661" w14:textId="77777777" w:rsidR="00176881" w:rsidRDefault="00176881" w:rsidP="001E2BDF">
      <w:pPr>
        <w:spacing w:line="276" w:lineRule="auto"/>
        <w:rPr>
          <w:i/>
          <w:iCs/>
          <w:sz w:val="24"/>
        </w:rPr>
      </w:pPr>
      <w:r>
        <w:rPr>
          <w:iCs/>
          <w:sz w:val="24"/>
        </w:rPr>
        <w:t xml:space="preserve">Telephone:01905 452772 </w:t>
      </w:r>
    </w:p>
    <w:p w14:paraId="6E05EEAD" w14:textId="77777777" w:rsidR="00176881" w:rsidRDefault="00176881" w:rsidP="001E2BDF">
      <w:pPr>
        <w:spacing w:line="276" w:lineRule="auto"/>
        <w:rPr>
          <w:i/>
          <w:iCs/>
          <w:sz w:val="24"/>
        </w:rPr>
      </w:pPr>
      <w:r>
        <w:rPr>
          <w:iCs/>
          <w:sz w:val="24"/>
        </w:rPr>
        <w:t>Email:</w:t>
      </w:r>
      <w:r w:rsidRPr="006B4230">
        <w:rPr>
          <w:iCs/>
          <w:sz w:val="24"/>
        </w:rPr>
        <w:t xml:space="preserve"> </w:t>
      </w:r>
      <w:hyperlink r:id="rId8" w:history="1">
        <w:r w:rsidRPr="00E33C56">
          <w:rPr>
            <w:rStyle w:val="Hyperlink"/>
            <w:iCs/>
            <w:sz w:val="24"/>
          </w:rPr>
          <w:t>office@st-josephs-pri.worcs.sch.uk</w:t>
        </w:r>
      </w:hyperlink>
    </w:p>
    <w:p w14:paraId="74A26213" w14:textId="77777777" w:rsidR="00176881" w:rsidRDefault="00176881" w:rsidP="001E2BDF">
      <w:pPr>
        <w:spacing w:line="276" w:lineRule="auto"/>
        <w:rPr>
          <w:i/>
          <w:iCs/>
          <w:sz w:val="24"/>
        </w:rPr>
      </w:pPr>
    </w:p>
    <w:p w14:paraId="14995D3B" w14:textId="77777777" w:rsidR="00176881" w:rsidRDefault="00176881" w:rsidP="001E2BDF">
      <w:pPr>
        <w:spacing w:line="276" w:lineRule="auto"/>
        <w:rPr>
          <w:iCs/>
          <w:sz w:val="24"/>
        </w:rPr>
      </w:pPr>
      <w:r>
        <w:rPr>
          <w:iCs/>
          <w:sz w:val="24"/>
        </w:rPr>
        <w:t xml:space="preserve">SENCO and Pupil Premium Coordinator: </w:t>
      </w:r>
    </w:p>
    <w:p w14:paraId="5A9A4A51" w14:textId="77777777" w:rsidR="00176881" w:rsidRDefault="00176881" w:rsidP="001E2BDF">
      <w:pPr>
        <w:spacing w:line="276" w:lineRule="auto"/>
        <w:rPr>
          <w:i/>
          <w:iCs/>
          <w:sz w:val="24"/>
        </w:rPr>
      </w:pPr>
      <w:r>
        <w:rPr>
          <w:iCs/>
          <w:sz w:val="24"/>
        </w:rPr>
        <w:t xml:space="preserve">Mrs Joanne McDonagh  </w:t>
      </w:r>
    </w:p>
    <w:p w14:paraId="6C21F3DE" w14:textId="77777777" w:rsidR="00176881" w:rsidRDefault="00176881" w:rsidP="001E2BDF">
      <w:pPr>
        <w:spacing w:line="276" w:lineRule="auto"/>
        <w:rPr>
          <w:i/>
          <w:iCs/>
          <w:sz w:val="24"/>
        </w:rPr>
      </w:pPr>
      <w:r>
        <w:rPr>
          <w:iCs/>
          <w:sz w:val="24"/>
        </w:rPr>
        <w:t>St Joseph’s Catholic Primary School.</w:t>
      </w:r>
    </w:p>
    <w:p w14:paraId="6D9581CF" w14:textId="77777777" w:rsidR="00176881" w:rsidRDefault="00176881" w:rsidP="001E2BDF">
      <w:pPr>
        <w:spacing w:line="276" w:lineRule="auto"/>
        <w:rPr>
          <w:i/>
          <w:iCs/>
          <w:sz w:val="24"/>
        </w:rPr>
      </w:pPr>
      <w:r>
        <w:rPr>
          <w:iCs/>
          <w:sz w:val="24"/>
        </w:rPr>
        <w:t xml:space="preserve">Telephone: 01905 452772 </w:t>
      </w:r>
    </w:p>
    <w:p w14:paraId="1BA1CD46" w14:textId="77777777" w:rsidR="00176881" w:rsidRDefault="00176881" w:rsidP="001E2BDF">
      <w:pPr>
        <w:spacing w:line="276" w:lineRule="auto"/>
        <w:rPr>
          <w:i/>
          <w:iCs/>
          <w:sz w:val="24"/>
        </w:rPr>
      </w:pPr>
      <w:r>
        <w:rPr>
          <w:iCs/>
          <w:sz w:val="24"/>
        </w:rPr>
        <w:t>Email:</w:t>
      </w:r>
      <w:hyperlink r:id="rId9" w:history="1">
        <w:r w:rsidRPr="00E33C56">
          <w:rPr>
            <w:rStyle w:val="Hyperlink"/>
            <w:iCs/>
            <w:sz w:val="24"/>
          </w:rPr>
          <w:t>jcm38@st-josephs-pri.worcs.sch.uk</w:t>
        </w:r>
      </w:hyperlink>
    </w:p>
    <w:p w14:paraId="294CBFA3" w14:textId="77777777" w:rsidR="00176881" w:rsidRDefault="00176881" w:rsidP="001E2BDF">
      <w:pPr>
        <w:spacing w:line="276" w:lineRule="auto"/>
        <w:rPr>
          <w:i/>
          <w:iCs/>
          <w:sz w:val="24"/>
        </w:rPr>
      </w:pPr>
    </w:p>
    <w:p w14:paraId="00609574" w14:textId="77777777" w:rsidR="00176881" w:rsidRDefault="00176881" w:rsidP="001E2BDF">
      <w:pPr>
        <w:spacing w:line="276" w:lineRule="auto"/>
        <w:rPr>
          <w:i/>
          <w:iCs/>
          <w:sz w:val="24"/>
        </w:rPr>
      </w:pPr>
      <w:r>
        <w:rPr>
          <w:iCs/>
          <w:sz w:val="24"/>
        </w:rPr>
        <w:t>Pupil Premium Governor: Mr C Bills</w:t>
      </w:r>
    </w:p>
    <w:p w14:paraId="14523053" w14:textId="77777777" w:rsidR="00176881" w:rsidRDefault="00176881" w:rsidP="001E2BDF">
      <w:pPr>
        <w:spacing w:line="276" w:lineRule="auto"/>
        <w:rPr>
          <w:i/>
          <w:iCs/>
          <w:sz w:val="24"/>
        </w:rPr>
      </w:pPr>
      <w:r>
        <w:rPr>
          <w:iCs/>
          <w:sz w:val="24"/>
        </w:rPr>
        <w:t>St Joseph’s Catholic Primary School.</w:t>
      </w:r>
    </w:p>
    <w:p w14:paraId="3014A7F0" w14:textId="77777777" w:rsidR="00176881" w:rsidRDefault="00176881" w:rsidP="001E2BDF">
      <w:pPr>
        <w:spacing w:line="276" w:lineRule="auto"/>
        <w:rPr>
          <w:i/>
          <w:iCs/>
          <w:sz w:val="24"/>
        </w:rPr>
      </w:pPr>
      <w:r>
        <w:rPr>
          <w:iCs/>
          <w:sz w:val="24"/>
        </w:rPr>
        <w:t xml:space="preserve">Telephone:01905 452772 </w:t>
      </w:r>
    </w:p>
    <w:p w14:paraId="237B647B" w14:textId="77777777" w:rsidR="00176881" w:rsidRDefault="00176881" w:rsidP="001E2BDF">
      <w:pPr>
        <w:spacing w:line="276" w:lineRule="auto"/>
        <w:rPr>
          <w:rStyle w:val="Hyperlink"/>
          <w:iCs/>
          <w:sz w:val="24"/>
        </w:rPr>
      </w:pPr>
      <w:r>
        <w:rPr>
          <w:iCs/>
          <w:sz w:val="24"/>
        </w:rPr>
        <w:t>Email:</w:t>
      </w:r>
      <w:r w:rsidRPr="006B4230">
        <w:rPr>
          <w:iCs/>
          <w:sz w:val="24"/>
        </w:rPr>
        <w:t xml:space="preserve"> </w:t>
      </w:r>
      <w:hyperlink r:id="rId10" w:history="1">
        <w:r w:rsidRPr="00E33C56">
          <w:rPr>
            <w:rStyle w:val="Hyperlink"/>
            <w:iCs/>
            <w:sz w:val="24"/>
          </w:rPr>
          <w:t>office@st-josephs-pri.worcs.sch.uk</w:t>
        </w:r>
      </w:hyperlink>
    </w:p>
    <w:p w14:paraId="4FCA9AE0" w14:textId="77777777" w:rsidR="00176881" w:rsidRDefault="00176881" w:rsidP="00176881">
      <w:pPr>
        <w:spacing w:line="276" w:lineRule="auto"/>
        <w:ind w:left="567"/>
        <w:rPr>
          <w:rStyle w:val="Hyperlink"/>
          <w:iCs/>
          <w:sz w:val="24"/>
        </w:rPr>
      </w:pPr>
    </w:p>
    <w:p w14:paraId="2AA45533" w14:textId="77777777" w:rsidR="00176881" w:rsidRPr="00936EB3" w:rsidRDefault="00176881" w:rsidP="0086243C">
      <w:pPr>
        <w:pStyle w:val="Heading2"/>
        <w:ind w:left="0" w:right="106"/>
        <w:jc w:val="both"/>
      </w:pPr>
    </w:p>
    <w:sectPr w:rsidR="00176881" w:rsidRPr="00936EB3">
      <w:footerReference w:type="default" r:id="rId11"/>
      <w:pgSz w:w="11910" w:h="16840"/>
      <w:pgMar w:top="1460" w:right="820" w:bottom="1220" w:left="130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B81B6" w14:textId="77777777" w:rsidR="00176881" w:rsidRDefault="00176881">
      <w:r>
        <w:separator/>
      </w:r>
    </w:p>
  </w:endnote>
  <w:endnote w:type="continuationSeparator" w:id="0">
    <w:p w14:paraId="2A6433E3" w14:textId="77777777" w:rsidR="00176881" w:rsidRDefault="0017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89F9" w14:textId="77777777" w:rsidR="00176881" w:rsidRDefault="0017688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FAD98D" wp14:editId="3478F2FB">
              <wp:simplePos x="0" y="0"/>
              <wp:positionH relativeFrom="page">
                <wp:posOffset>6871335</wp:posOffset>
              </wp:positionH>
              <wp:positionV relativeFrom="page">
                <wp:posOffset>9895205</wp:posOffset>
              </wp:positionV>
              <wp:extent cx="127000" cy="177800"/>
              <wp:effectExtent l="635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E4B4C" w14:textId="77777777" w:rsidR="00176881" w:rsidRDefault="00176881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BDF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AD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05pt;margin-top:779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" filled="f" stroked="f">
              <v:textbox inset="0,0,0,0">
                <w:txbxContent>
                  <w:p w14:paraId="1F0E4B4C" w14:textId="77777777" w:rsidR="00176881" w:rsidRDefault="00176881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2BDF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467D" w14:textId="77777777" w:rsidR="00176881" w:rsidRDefault="00176881">
      <w:r>
        <w:separator/>
      </w:r>
    </w:p>
  </w:footnote>
  <w:footnote w:type="continuationSeparator" w:id="0">
    <w:p w14:paraId="1BA58021" w14:textId="77777777" w:rsidR="00176881" w:rsidRDefault="0017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D25"/>
    <w:multiLevelType w:val="hybridMultilevel"/>
    <w:tmpl w:val="80362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0B00"/>
    <w:multiLevelType w:val="hybridMultilevel"/>
    <w:tmpl w:val="5C023928"/>
    <w:lvl w:ilvl="0" w:tplc="278473F2">
      <w:start w:val="1"/>
      <w:numFmt w:val="lowerLetter"/>
      <w:lvlText w:val="%1)"/>
      <w:lvlJc w:val="left"/>
      <w:pPr>
        <w:ind w:left="546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636142E">
      <w:start w:val="1"/>
      <w:numFmt w:val="bullet"/>
      <w:lvlText w:val="•"/>
      <w:lvlJc w:val="left"/>
      <w:pPr>
        <w:ind w:left="1464" w:hanging="428"/>
      </w:pPr>
      <w:rPr>
        <w:rFonts w:hint="default"/>
      </w:rPr>
    </w:lvl>
    <w:lvl w:ilvl="2" w:tplc="9EEA1A5A">
      <w:start w:val="1"/>
      <w:numFmt w:val="bullet"/>
      <w:lvlText w:val="•"/>
      <w:lvlJc w:val="left"/>
      <w:pPr>
        <w:ind w:left="2389" w:hanging="428"/>
      </w:pPr>
      <w:rPr>
        <w:rFonts w:hint="default"/>
      </w:rPr>
    </w:lvl>
    <w:lvl w:ilvl="3" w:tplc="67103922">
      <w:start w:val="1"/>
      <w:numFmt w:val="bullet"/>
      <w:lvlText w:val="•"/>
      <w:lvlJc w:val="left"/>
      <w:pPr>
        <w:ind w:left="3313" w:hanging="428"/>
      </w:pPr>
      <w:rPr>
        <w:rFonts w:hint="default"/>
      </w:rPr>
    </w:lvl>
    <w:lvl w:ilvl="4" w:tplc="43F68474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 w:tplc="FE28C87C">
      <w:start w:val="1"/>
      <w:numFmt w:val="bullet"/>
      <w:lvlText w:val="•"/>
      <w:lvlJc w:val="left"/>
      <w:pPr>
        <w:ind w:left="5163" w:hanging="428"/>
      </w:pPr>
      <w:rPr>
        <w:rFonts w:hint="default"/>
      </w:rPr>
    </w:lvl>
    <w:lvl w:ilvl="6" w:tplc="B62E80A8">
      <w:start w:val="1"/>
      <w:numFmt w:val="bullet"/>
      <w:lvlText w:val="•"/>
      <w:lvlJc w:val="left"/>
      <w:pPr>
        <w:ind w:left="6087" w:hanging="428"/>
      </w:pPr>
      <w:rPr>
        <w:rFonts w:hint="default"/>
      </w:rPr>
    </w:lvl>
    <w:lvl w:ilvl="7" w:tplc="52E47568">
      <w:start w:val="1"/>
      <w:numFmt w:val="bullet"/>
      <w:lvlText w:val="•"/>
      <w:lvlJc w:val="left"/>
      <w:pPr>
        <w:ind w:left="7012" w:hanging="428"/>
      </w:pPr>
      <w:rPr>
        <w:rFonts w:hint="default"/>
      </w:rPr>
    </w:lvl>
    <w:lvl w:ilvl="8" w:tplc="8C203616">
      <w:start w:val="1"/>
      <w:numFmt w:val="bullet"/>
      <w:lvlText w:val="•"/>
      <w:lvlJc w:val="left"/>
      <w:pPr>
        <w:ind w:left="7937" w:hanging="428"/>
      </w:pPr>
      <w:rPr>
        <w:rFonts w:hint="default"/>
      </w:rPr>
    </w:lvl>
  </w:abstractNum>
  <w:abstractNum w:abstractNumId="2" w15:restartNumberingAfterBreak="0">
    <w:nsid w:val="2AA1253B"/>
    <w:multiLevelType w:val="hybridMultilevel"/>
    <w:tmpl w:val="21681E6A"/>
    <w:lvl w:ilvl="0" w:tplc="50762AA8">
      <w:start w:val="1"/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FA0A7E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D530306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D136AF64">
      <w:start w:val="1"/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03DC5D86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5" w:tplc="5786451C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9C02A0DE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F2C294BA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0ED09D24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64"/>
    <w:rsid w:val="00176881"/>
    <w:rsid w:val="001E2BDF"/>
    <w:rsid w:val="0025135F"/>
    <w:rsid w:val="00431147"/>
    <w:rsid w:val="004C49B8"/>
    <w:rsid w:val="005878E7"/>
    <w:rsid w:val="007B6DE1"/>
    <w:rsid w:val="0086243C"/>
    <w:rsid w:val="00936EB3"/>
    <w:rsid w:val="00C21764"/>
    <w:rsid w:val="00C56137"/>
    <w:rsid w:val="6649B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70CAA"/>
  <w15:docId w15:val="{EB97B207-9C96-5344-AB92-C4B4B2CF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18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NoSpacing">
    <w:name w:val="No Spacing"/>
    <w:uiPriority w:val="1"/>
    <w:qFormat/>
    <w:rsid w:val="00936EB3"/>
    <w:rPr>
      <w:rFonts w:ascii="Comic Sans MS" w:eastAsia="Comic Sans MS" w:hAnsi="Comic Sans MS" w:cs="Comic Sans MS"/>
    </w:rPr>
  </w:style>
  <w:style w:type="character" w:styleId="Hyperlink">
    <w:name w:val="Hyperlink"/>
    <w:basedOn w:val="DefaultParagraphFont"/>
    <w:uiPriority w:val="99"/>
    <w:unhideWhenUsed/>
    <w:rsid w:val="00176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-josephs-pri.worc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st-josephs-pri.worc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m38@st-josephs-pri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</dc:creator>
  <cp:lastModifiedBy>Joanne McDonagh</cp:lastModifiedBy>
  <cp:revision>2</cp:revision>
  <dcterms:created xsi:type="dcterms:W3CDTF">2018-11-21T10:51:00Z</dcterms:created>
  <dcterms:modified xsi:type="dcterms:W3CDTF">2018-11-21T10:51:00Z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2016-08-22T00:00:00Z</vt:filetime>
  </property>
</Properties>
</file>